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1833" w14:textId="11593684" w:rsidR="004E0FA5" w:rsidRPr="004E3C37" w:rsidRDefault="001A567C" w:rsidP="001A567C">
      <w:pPr>
        <w:ind w:firstLineChars="600" w:firstLine="1260"/>
        <w:rPr>
          <w:rFonts w:asciiTheme="majorEastAsia" w:eastAsiaTheme="majorEastAsia" w:hAnsiTheme="majorEastAsia"/>
          <w:b/>
          <w:sz w:val="36"/>
          <w:szCs w:val="36"/>
        </w:rPr>
      </w:pPr>
      <w:r>
        <w:rPr>
          <w:noProof/>
        </w:rPr>
        <mc:AlternateContent>
          <mc:Choice Requires="wps">
            <w:drawing>
              <wp:anchor distT="0" distB="0" distL="114300" distR="114300" simplePos="0" relativeHeight="251667456" behindDoc="0" locked="0" layoutInCell="1" allowOverlap="1" wp14:anchorId="306533B5" wp14:editId="07FA2277">
                <wp:simplePos x="0" y="0"/>
                <wp:positionH relativeFrom="margin">
                  <wp:posOffset>-85726</wp:posOffset>
                </wp:positionH>
                <wp:positionV relativeFrom="paragraph">
                  <wp:posOffset>335915</wp:posOffset>
                </wp:positionV>
                <wp:extent cx="1245870" cy="650875"/>
                <wp:effectExtent l="57150" t="228600" r="0" b="244475"/>
                <wp:wrapNone/>
                <wp:docPr id="27" name="テキスト ボックス 1">
                  <a:extLst xmlns:a="http://schemas.openxmlformats.org/drawingml/2006/main">
                    <a:ext uri="{FF2B5EF4-FFF2-40B4-BE49-F238E27FC236}">
                      <a16:creationId xmlns:a16="http://schemas.microsoft.com/office/drawing/2014/main" id="{D2BEA16F-CE46-4BAB-8AE5-7688EC45D20C}"/>
                    </a:ext>
                  </a:extLst>
                </wp:docPr>
                <wp:cNvGraphicFramePr/>
                <a:graphic xmlns:a="http://schemas.openxmlformats.org/drawingml/2006/main">
                  <a:graphicData uri="http://schemas.microsoft.com/office/word/2010/wordprocessingShape">
                    <wps:wsp>
                      <wps:cNvSpPr txBox="1"/>
                      <wps:spPr>
                        <a:xfrm rot="20131851">
                          <a:off x="0" y="0"/>
                          <a:ext cx="1245870" cy="650875"/>
                        </a:xfrm>
                        <a:prstGeom prst="rect">
                          <a:avLst/>
                        </a:prstGeom>
                        <a:noFill/>
                        <a:ln>
                          <a:noFill/>
                        </a:ln>
                        <a:effectLst/>
                      </wps:spPr>
                      <wps:txbx>
                        <w:txbxContent>
                          <w:p w14:paraId="3937E7CB" w14:textId="77777777" w:rsidR="001A567C" w:rsidRDefault="001D4899" w:rsidP="001A567C">
                            <w:pPr>
                              <w:ind w:firstLineChars="100" w:firstLine="120"/>
                              <w:jc w:val="left"/>
                              <w:rPr>
                                <w:rFonts w:ascii="Century" w:eastAsia="HGP創英角ｺﾞｼｯｸUB" w:hAnsi="HGP創英角ｺﾞｼｯｸUB" w:cs="Times New Roman"/>
                                <w:color w:val="000000"/>
                                <w:sz w:val="12"/>
                                <w:szCs w:val="12"/>
                                <w14:shadow w14:blurRad="38100" w14:dist="19050" w14:dir="2700000" w14:sx="100000" w14:sy="100000" w14:kx="0" w14:ky="0" w14:algn="tl">
                                  <w14:schemeClr w14:val="dk1">
                                    <w14:alpha w14:val="60000"/>
                                  </w14:schemeClr>
                                </w14:shadow>
                              </w:rPr>
                            </w:pPr>
                            <w:r w:rsidRPr="001A567C">
                              <w:rPr>
                                <w:rFonts w:ascii="Century" w:eastAsia="HGP創英角ｺﾞｼｯｸUB" w:hAnsi="HGP創英角ｺﾞｼｯｸUB" w:cs="Times New Roman" w:hint="eastAsia"/>
                                <w:color w:val="000000"/>
                                <w:sz w:val="12"/>
                                <w:szCs w:val="12"/>
                                <w14:shadow w14:blurRad="38100" w14:dist="19050" w14:dir="2700000" w14:sx="100000" w14:sy="100000" w14:kx="0" w14:ky="0" w14:algn="tl">
                                  <w14:schemeClr w14:val="dk1">
                                    <w14:alpha w14:val="60000"/>
                                  </w14:schemeClr>
                                </w14:shadow>
                              </w:rPr>
                              <w:t>草加市社会福祉協議会</w:t>
                            </w:r>
                          </w:p>
                          <w:p w14:paraId="3E80A218" w14:textId="16AA26FB" w:rsidR="001D4899" w:rsidRPr="001A567C" w:rsidRDefault="001D4899" w:rsidP="001A567C">
                            <w:pPr>
                              <w:jc w:val="left"/>
                              <w:rPr>
                                <w:rFonts w:ascii="Century" w:eastAsia="HGP創英角ｺﾞｼｯｸUB" w:hAnsi="HGP創英角ｺﾞｼｯｸUB" w:cs="Times New Roman"/>
                                <w:color w:val="000000"/>
                                <w:sz w:val="12"/>
                                <w:szCs w:val="12"/>
                                <w14:shadow w14:blurRad="38100" w14:dist="19050" w14:dir="2700000" w14:sx="100000" w14:sy="100000" w14:kx="0" w14:ky="0" w14:algn="tl">
                                  <w14:schemeClr w14:val="dk1">
                                    <w14:alpha w14:val="60000"/>
                                  </w14:schemeClr>
                                </w14:shadow>
                              </w:rPr>
                            </w:pPr>
                            <w:r w:rsidRPr="001A567C">
                              <w:rPr>
                                <w:rFonts w:ascii="Century" w:eastAsia="HGP創英角ｺﾞｼｯｸUB" w:hAnsi="HGP創英角ｺﾞｼｯｸUB" w:cs="Times New Roman" w:hint="eastAsia"/>
                                <w:color w:val="000000"/>
                                <w:sz w:val="12"/>
                                <w:szCs w:val="12"/>
                                <w14:shadow w14:blurRad="38100" w14:dist="19050" w14:dir="2700000" w14:sx="100000" w14:sy="100000" w14:kx="0" w14:ky="0" w14:algn="tl">
                                  <w14:schemeClr w14:val="dk1">
                                    <w14:alpha w14:val="60000"/>
                                  </w14:schemeClr>
                                </w14:shadow>
                              </w:rPr>
                              <w:t>イメージキャラクターウェルちゃん</w:t>
                            </w:r>
                          </w:p>
                        </w:txbxContent>
                      </wps:txbx>
                      <wps:bodyPr rot="0" spcFirstLastPara="0"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533B5" id="_x0000_t202" coordsize="21600,21600" o:spt="202" path="m,l,21600r21600,l21600,xe">
                <v:stroke joinstyle="miter"/>
                <v:path gradientshapeok="t" o:connecttype="rect"/>
              </v:shapetype>
              <v:shape id="テキスト ボックス 1" o:spid="_x0000_s1026" type="#_x0000_t202" style="position:absolute;left:0;text-align:left;margin-left:-6.75pt;margin-top:26.45pt;width:98.1pt;height:51.25pt;rotation:-1603610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" filled="f" stroked="f">
                <v:textbox inset="5.85pt,.7pt,5.85pt,.7pt">
                  <w:txbxContent>
                    <w:p w14:paraId="3937E7CB" w14:textId="77777777" w:rsidR="001A567C" w:rsidRDefault="001D4899" w:rsidP="001A567C">
                      <w:pPr>
                        <w:ind w:firstLineChars="100" w:firstLine="120"/>
                        <w:jc w:val="left"/>
                        <w:rPr>
                          <w:rFonts w:ascii="Century" w:eastAsia="HGP創英角ｺﾞｼｯｸUB" w:hAnsi="HGP創英角ｺﾞｼｯｸUB" w:cs="Times New Roman"/>
                          <w:color w:val="000000"/>
                          <w:sz w:val="12"/>
                          <w:szCs w:val="12"/>
                          <w14:shadow w14:blurRad="38100" w14:dist="19050" w14:dir="2700000" w14:sx="100000" w14:sy="100000" w14:kx="0" w14:ky="0" w14:algn="tl">
                            <w14:schemeClr w14:val="dk1">
                              <w14:alpha w14:val="60000"/>
                            </w14:schemeClr>
                          </w14:shadow>
                        </w:rPr>
                      </w:pPr>
                      <w:r w:rsidRPr="001A567C">
                        <w:rPr>
                          <w:rFonts w:ascii="Century" w:eastAsia="HGP創英角ｺﾞｼｯｸUB" w:hAnsi="HGP創英角ｺﾞｼｯｸUB" w:cs="Times New Roman" w:hint="eastAsia"/>
                          <w:color w:val="000000"/>
                          <w:sz w:val="12"/>
                          <w:szCs w:val="12"/>
                          <w14:shadow w14:blurRad="38100" w14:dist="19050" w14:dir="2700000" w14:sx="100000" w14:sy="100000" w14:kx="0" w14:ky="0" w14:algn="tl">
                            <w14:schemeClr w14:val="dk1">
                              <w14:alpha w14:val="60000"/>
                            </w14:schemeClr>
                          </w14:shadow>
                        </w:rPr>
                        <w:t>草加市社会福祉協議会</w:t>
                      </w:r>
                    </w:p>
                    <w:p w14:paraId="3E80A218" w14:textId="16AA26FB" w:rsidR="001D4899" w:rsidRPr="001A567C" w:rsidRDefault="001D4899" w:rsidP="001A567C">
                      <w:pPr>
                        <w:jc w:val="left"/>
                        <w:rPr>
                          <w:rFonts w:ascii="Century" w:eastAsia="HGP創英角ｺﾞｼｯｸUB" w:hAnsi="HGP創英角ｺﾞｼｯｸUB" w:cs="Times New Roman"/>
                          <w:color w:val="000000"/>
                          <w:sz w:val="12"/>
                          <w:szCs w:val="12"/>
                          <w14:shadow w14:blurRad="38100" w14:dist="19050" w14:dir="2700000" w14:sx="100000" w14:sy="100000" w14:kx="0" w14:ky="0" w14:algn="tl">
                            <w14:schemeClr w14:val="dk1">
                              <w14:alpha w14:val="60000"/>
                            </w14:schemeClr>
                          </w14:shadow>
                        </w:rPr>
                      </w:pPr>
                      <w:r w:rsidRPr="001A567C">
                        <w:rPr>
                          <w:rFonts w:ascii="Century" w:eastAsia="HGP創英角ｺﾞｼｯｸUB" w:hAnsi="HGP創英角ｺﾞｼｯｸUB" w:cs="Times New Roman" w:hint="eastAsia"/>
                          <w:color w:val="000000"/>
                          <w:sz w:val="12"/>
                          <w:szCs w:val="12"/>
                          <w14:shadow w14:blurRad="38100" w14:dist="19050" w14:dir="2700000" w14:sx="100000" w14:sy="100000" w14:kx="0" w14:ky="0" w14:algn="tl">
                            <w14:schemeClr w14:val="dk1">
                              <w14:alpha w14:val="60000"/>
                            </w14:schemeClr>
                          </w14:shadow>
                        </w:rPr>
                        <w:t>イメージキャラクターウェルちゃん</w:t>
                      </w:r>
                    </w:p>
                  </w:txbxContent>
                </v:textbox>
                <w10:wrap anchorx="margin"/>
              </v:shape>
            </w:pict>
          </mc:Fallback>
        </mc:AlternateContent>
      </w:r>
      <w:r w:rsidR="004E3C37" w:rsidRPr="004E3C37">
        <w:rPr>
          <w:rFonts w:asciiTheme="majorEastAsia" w:eastAsiaTheme="majorEastAsia" w:hAnsiTheme="majorEastAsia" w:hint="eastAsia"/>
          <w:b/>
          <w:sz w:val="36"/>
          <w:szCs w:val="36"/>
        </w:rPr>
        <w:t>★★</w:t>
      </w:r>
      <w:r w:rsidR="000F5EC9" w:rsidRPr="004E3C37">
        <w:rPr>
          <w:rFonts w:asciiTheme="majorEastAsia" w:eastAsiaTheme="majorEastAsia" w:hAnsiTheme="majorEastAsia" w:hint="eastAsia"/>
          <w:b/>
          <w:sz w:val="36"/>
          <w:szCs w:val="36"/>
        </w:rPr>
        <w:t>【</w:t>
      </w:r>
      <w:r w:rsidR="00887ED1" w:rsidRPr="004E3C37">
        <w:rPr>
          <w:rFonts w:asciiTheme="majorEastAsia" w:eastAsiaTheme="majorEastAsia" w:hAnsiTheme="majorEastAsia" w:hint="eastAsia"/>
          <w:b/>
          <w:sz w:val="36"/>
          <w:szCs w:val="36"/>
        </w:rPr>
        <w:t>見つけよう！地域活動で生きがいづく</w:t>
      </w:r>
      <w:proofErr w:type="gramStart"/>
      <w:r w:rsidR="00887ED1" w:rsidRPr="004E3C37">
        <w:rPr>
          <w:rFonts w:asciiTheme="majorEastAsia" w:eastAsiaTheme="majorEastAsia" w:hAnsiTheme="majorEastAsia" w:hint="eastAsia"/>
          <w:b/>
          <w:sz w:val="36"/>
          <w:szCs w:val="36"/>
        </w:rPr>
        <w:t>り</w:t>
      </w:r>
      <w:proofErr w:type="gramEnd"/>
      <w:r w:rsidR="004E0FA5" w:rsidRPr="004E3C37">
        <w:rPr>
          <w:rFonts w:asciiTheme="majorEastAsia" w:eastAsiaTheme="majorEastAsia" w:hAnsiTheme="majorEastAsia" w:hint="eastAsia"/>
          <w:b/>
          <w:sz w:val="36"/>
          <w:szCs w:val="36"/>
        </w:rPr>
        <w:t>】</w:t>
      </w:r>
      <w:r w:rsidR="004E3C37" w:rsidRPr="004E3C37">
        <w:rPr>
          <w:rFonts w:asciiTheme="majorEastAsia" w:eastAsiaTheme="majorEastAsia" w:hAnsiTheme="majorEastAsia" w:hint="eastAsia"/>
          <w:b/>
          <w:sz w:val="36"/>
          <w:szCs w:val="36"/>
        </w:rPr>
        <w:t>★★</w:t>
      </w:r>
    </w:p>
    <w:p w14:paraId="57493409" w14:textId="15683DBD" w:rsidR="002E780E" w:rsidRPr="004974CA" w:rsidRDefault="004E3C37" w:rsidP="004974CA">
      <w:pPr>
        <w:ind w:firstLineChars="100" w:firstLine="482"/>
        <w:rPr>
          <w:rFonts w:asciiTheme="majorEastAsia" w:eastAsiaTheme="majorEastAsia" w:hAnsiTheme="majorEastAsia" w:hint="eastAsia"/>
          <w:b/>
          <w:sz w:val="48"/>
          <w:szCs w:val="48"/>
        </w:rPr>
      </w:pPr>
      <w:r w:rsidRPr="00E07334">
        <w:rPr>
          <w:rFonts w:asciiTheme="majorEastAsia" w:eastAsiaTheme="majorEastAsia" w:hAnsiTheme="majorEastAsia"/>
          <w:b/>
          <w:noProof/>
          <w:sz w:val="48"/>
          <w:szCs w:val="48"/>
        </w:rPr>
        <mc:AlternateContent>
          <mc:Choice Requires="wps">
            <w:drawing>
              <wp:anchor distT="0" distB="0" distL="114300" distR="114300" simplePos="0" relativeHeight="251663360" behindDoc="0" locked="0" layoutInCell="1" allowOverlap="1" wp14:anchorId="3D188B4D" wp14:editId="5562A50B">
                <wp:simplePos x="0" y="0"/>
                <wp:positionH relativeFrom="column">
                  <wp:posOffset>1468755</wp:posOffset>
                </wp:positionH>
                <wp:positionV relativeFrom="paragraph">
                  <wp:posOffset>1802130</wp:posOffset>
                </wp:positionV>
                <wp:extent cx="5829300" cy="5448300"/>
                <wp:effectExtent l="0" t="0" r="0" b="0"/>
                <wp:wrapNone/>
                <wp:docPr id="378606539" name="テキスト ボックス 17"/>
                <wp:cNvGraphicFramePr/>
                <a:graphic xmlns:a="http://schemas.openxmlformats.org/drawingml/2006/main">
                  <a:graphicData uri="http://schemas.microsoft.com/office/word/2010/wordprocessingShape">
                    <wps:wsp>
                      <wps:cNvSpPr txBox="1"/>
                      <wps:spPr>
                        <a:xfrm>
                          <a:off x="0" y="0"/>
                          <a:ext cx="5829300" cy="5448300"/>
                        </a:xfrm>
                        <a:prstGeom prst="rect">
                          <a:avLst/>
                        </a:prstGeom>
                        <a:noFill/>
                      </wps:spPr>
                      <wps:txbx>
                        <w:txbxContent>
                          <w:p w14:paraId="5C4710DF" w14:textId="624A81AC" w:rsidR="00B64B27" w:rsidRPr="00DC733D" w:rsidRDefault="00E07334"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日時 : </w:t>
                            </w:r>
                            <w:r w:rsidR="00B64B27" w:rsidRPr="00DC733D">
                              <w:rPr>
                                <w:rFonts w:ascii="メイリオ" w:eastAsia="メイリオ" w:hAnsi="メイリオ" w:cs="メイリオ" w:hint="eastAsia"/>
                                <w:b/>
                                <w:bCs/>
                                <w:kern w:val="24"/>
                                <w:sz w:val="28"/>
                                <w:szCs w:val="28"/>
                              </w:rPr>
                              <w:t>令和8年２月２４日(火)・２６日(木)の2日間</w:t>
                            </w:r>
                          </w:p>
                          <w:p w14:paraId="38BB7852" w14:textId="4B2B7659" w:rsidR="00E07334" w:rsidRPr="00DC733D" w:rsidRDefault="00E07334" w:rsidP="00B64B27">
                            <w:pPr>
                              <w:spacing w:line="360" w:lineRule="auto"/>
                              <w:ind w:firstLineChars="250" w:firstLine="700"/>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　1</w:t>
                            </w:r>
                            <w:r w:rsidR="00B64B27" w:rsidRPr="00DC733D">
                              <w:rPr>
                                <w:rFonts w:ascii="メイリオ" w:eastAsia="メイリオ" w:hAnsi="メイリオ" w:cs="メイリオ" w:hint="eastAsia"/>
                                <w:b/>
                                <w:bCs/>
                                <w:kern w:val="24"/>
                                <w:sz w:val="28"/>
                                <w:szCs w:val="28"/>
                              </w:rPr>
                              <w:t>０</w:t>
                            </w:r>
                            <w:r w:rsidRPr="00DC733D">
                              <w:rPr>
                                <w:rFonts w:ascii="メイリオ" w:eastAsia="メイリオ" w:hAnsi="メイリオ" w:cs="メイリオ" w:hint="eastAsia"/>
                                <w:b/>
                                <w:bCs/>
                                <w:kern w:val="24"/>
                                <w:sz w:val="28"/>
                                <w:szCs w:val="28"/>
                              </w:rPr>
                              <w:t>時～1</w:t>
                            </w:r>
                            <w:r w:rsidR="00511ECC">
                              <w:rPr>
                                <w:rFonts w:ascii="メイリオ" w:eastAsia="メイリオ" w:hAnsi="メイリオ" w:cs="メイリオ" w:hint="eastAsia"/>
                                <w:b/>
                                <w:bCs/>
                                <w:kern w:val="24"/>
                                <w:sz w:val="28"/>
                                <w:szCs w:val="28"/>
                              </w:rPr>
                              <w:t>５</w:t>
                            </w:r>
                            <w:r w:rsidRPr="00DC733D">
                              <w:rPr>
                                <w:rFonts w:ascii="メイリオ" w:eastAsia="メイリオ" w:hAnsi="メイリオ" w:cs="メイリオ" w:hint="eastAsia"/>
                                <w:b/>
                                <w:bCs/>
                                <w:kern w:val="24"/>
                                <w:sz w:val="28"/>
                                <w:szCs w:val="28"/>
                              </w:rPr>
                              <w:t xml:space="preserve">時30分　</w:t>
                            </w:r>
                          </w:p>
                          <w:p w14:paraId="3EA3110E" w14:textId="77777777" w:rsidR="000D1E11" w:rsidRPr="00DC733D" w:rsidRDefault="00E07334" w:rsidP="000D1E11">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場所 : </w:t>
                            </w:r>
                            <w:r w:rsidR="000D1E11" w:rsidRPr="00DC733D">
                              <w:rPr>
                                <w:rFonts w:ascii="メイリオ" w:eastAsia="メイリオ" w:hAnsi="メイリオ" w:cs="メイリオ" w:hint="eastAsia"/>
                                <w:b/>
                                <w:bCs/>
                                <w:kern w:val="24"/>
                                <w:sz w:val="28"/>
                                <w:szCs w:val="28"/>
                              </w:rPr>
                              <w:t>24日(火)</w:t>
                            </w:r>
                            <w:r w:rsidRPr="00DC733D">
                              <w:rPr>
                                <w:rFonts w:ascii="メイリオ" w:eastAsia="メイリオ" w:hAnsi="メイリオ" w:cs="メイリオ" w:hint="eastAsia"/>
                                <w:b/>
                                <w:bCs/>
                                <w:kern w:val="24"/>
                                <w:sz w:val="28"/>
                                <w:szCs w:val="28"/>
                              </w:rPr>
                              <w:t>草加市</w:t>
                            </w:r>
                            <w:r w:rsidR="009F4A9E" w:rsidRPr="00DC733D">
                              <w:rPr>
                                <w:rFonts w:ascii="メイリオ" w:eastAsia="メイリオ" w:hAnsi="メイリオ" w:cs="メイリオ" w:hint="eastAsia"/>
                                <w:b/>
                                <w:bCs/>
                                <w:kern w:val="24"/>
                                <w:sz w:val="28"/>
                                <w:szCs w:val="28"/>
                              </w:rPr>
                              <w:t>文化会館第１会議室</w:t>
                            </w:r>
                          </w:p>
                          <w:p w14:paraId="0B03C6B9" w14:textId="0AC18F4C" w:rsidR="00E07334" w:rsidRPr="00DC733D" w:rsidRDefault="000D1E11" w:rsidP="000D1E11">
                            <w:pPr>
                              <w:spacing w:line="360" w:lineRule="auto"/>
                              <w:ind w:firstLineChars="331" w:firstLine="927"/>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26日(木)</w:t>
                            </w:r>
                            <w:r w:rsidR="009F4A9E" w:rsidRPr="00DC733D">
                              <w:rPr>
                                <w:rFonts w:ascii="メイリオ" w:eastAsia="メイリオ" w:hAnsi="メイリオ" w:cs="メイリオ" w:hint="eastAsia"/>
                                <w:b/>
                                <w:bCs/>
                                <w:kern w:val="24"/>
                                <w:sz w:val="28"/>
                                <w:szCs w:val="28"/>
                              </w:rPr>
                              <w:t>レセプションルーム</w:t>
                            </w:r>
                          </w:p>
                          <w:p w14:paraId="2AEB4E06" w14:textId="4C01A54C" w:rsidR="00E07334" w:rsidRPr="00DC733D" w:rsidRDefault="000D1E11"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内容</w:t>
                            </w:r>
                            <w:r w:rsidR="00E07334" w:rsidRPr="00DC733D">
                              <w:rPr>
                                <w:rFonts w:ascii="メイリオ" w:eastAsia="メイリオ" w:hAnsi="メイリオ" w:cs="メイリオ" w:hint="eastAsia"/>
                                <w:b/>
                                <w:bCs/>
                                <w:kern w:val="24"/>
                                <w:sz w:val="28"/>
                                <w:szCs w:val="28"/>
                              </w:rPr>
                              <w:t xml:space="preserve"> :</w:t>
                            </w:r>
                            <w:r w:rsidRPr="00DC733D">
                              <w:rPr>
                                <w:rFonts w:ascii="メイリオ" w:eastAsia="メイリオ" w:hAnsi="メイリオ" w:cs="メイリオ" w:hint="eastAsia"/>
                                <w:b/>
                                <w:bCs/>
                                <w:kern w:val="24"/>
                                <w:sz w:val="28"/>
                                <w:szCs w:val="28"/>
                              </w:rPr>
                              <w:t>介護保険制度や総合事業、医学的な基礎知識、介護概論</w:t>
                            </w:r>
                          </w:p>
                          <w:p w14:paraId="0E09C171" w14:textId="2FA1F71A" w:rsidR="000D1E11" w:rsidRPr="00DC733D" w:rsidRDefault="000D1E11"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　　　及び認知症の理解</w:t>
                            </w:r>
                          </w:p>
                          <w:p w14:paraId="201CF31B" w14:textId="7D9FB63C" w:rsidR="00E07334" w:rsidRPr="00DC733D" w:rsidRDefault="00031D46"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対象者:上記２日間とも受講できる方</w:t>
                            </w:r>
                          </w:p>
                          <w:p w14:paraId="11A70BC2" w14:textId="4D35353B" w:rsidR="00E07334" w:rsidRPr="00DC733D" w:rsidRDefault="00031D46"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定　員:４０人</w:t>
                            </w:r>
                          </w:p>
                          <w:p w14:paraId="507AC6C0" w14:textId="06D52298" w:rsidR="00E07334" w:rsidRPr="004E3C37" w:rsidRDefault="00031D46" w:rsidP="00E07334">
                            <w:pPr>
                              <w:spacing w:line="360" w:lineRule="auto"/>
                              <w:rPr>
                                <w:rFonts w:ascii="メイリオ" w:eastAsia="メイリオ" w:hAnsi="メイリオ" w:cs="メイリオ"/>
                                <w:b/>
                                <w:bCs/>
                                <w:kern w:val="24"/>
                                <w:sz w:val="28"/>
                                <w:szCs w:val="28"/>
                              </w:rPr>
                            </w:pPr>
                            <w:r w:rsidRPr="004E3C37">
                              <w:rPr>
                                <w:rFonts w:ascii="メイリオ" w:eastAsia="メイリオ" w:hAnsi="メイリオ" w:cs="メイリオ" w:hint="eastAsia"/>
                                <w:b/>
                                <w:bCs/>
                                <w:kern w:val="24"/>
                                <w:sz w:val="28"/>
                                <w:szCs w:val="28"/>
                              </w:rPr>
                              <w:t>申込期間</w:t>
                            </w:r>
                            <w:r w:rsidR="00E07334" w:rsidRPr="004E3C37">
                              <w:rPr>
                                <w:rFonts w:ascii="メイリオ" w:eastAsia="メイリオ" w:hAnsi="メイリオ" w:cs="メイリオ" w:hint="eastAsia"/>
                                <w:b/>
                                <w:bCs/>
                                <w:kern w:val="24"/>
                                <w:sz w:val="28"/>
                                <w:szCs w:val="28"/>
                              </w:rPr>
                              <w:t>:</w:t>
                            </w:r>
                            <w:r w:rsidRPr="004E3C37">
                              <w:rPr>
                                <w:rFonts w:ascii="メイリオ" w:eastAsia="メイリオ" w:hAnsi="メイリオ" w:cs="メイリオ" w:hint="eastAsia"/>
                                <w:b/>
                                <w:bCs/>
                                <w:kern w:val="24"/>
                                <w:sz w:val="28"/>
                                <w:szCs w:val="28"/>
                              </w:rPr>
                              <w:t>令和７年１２月</w:t>
                            </w:r>
                            <w:r w:rsidR="00207118">
                              <w:rPr>
                                <w:rFonts w:ascii="メイリオ" w:eastAsia="メイリオ" w:hAnsi="メイリオ" w:cs="メイリオ" w:hint="eastAsia"/>
                                <w:b/>
                                <w:bCs/>
                                <w:kern w:val="24"/>
                                <w:sz w:val="28"/>
                                <w:szCs w:val="28"/>
                              </w:rPr>
                              <w:t>５</w:t>
                            </w:r>
                            <w:r w:rsidRPr="004E3C37">
                              <w:rPr>
                                <w:rFonts w:ascii="メイリオ" w:eastAsia="メイリオ" w:hAnsi="メイリオ" w:cs="メイリオ" w:hint="eastAsia"/>
                                <w:b/>
                                <w:bCs/>
                                <w:kern w:val="24"/>
                                <w:sz w:val="28"/>
                                <w:szCs w:val="28"/>
                              </w:rPr>
                              <w:t>日(</w:t>
                            </w:r>
                            <w:r w:rsidR="00241BA3" w:rsidRPr="004E3C37">
                              <w:rPr>
                                <w:rFonts w:ascii="メイリオ" w:eastAsia="メイリオ" w:hAnsi="メイリオ" w:cs="メイリオ" w:hint="eastAsia"/>
                                <w:b/>
                                <w:bCs/>
                                <w:kern w:val="24"/>
                                <w:sz w:val="28"/>
                                <w:szCs w:val="28"/>
                              </w:rPr>
                              <w:t>金</w:t>
                            </w:r>
                            <w:r w:rsidRPr="004E3C37">
                              <w:rPr>
                                <w:rFonts w:ascii="メイリオ" w:eastAsia="メイリオ" w:hAnsi="メイリオ" w:cs="メイリオ" w:hint="eastAsia"/>
                                <w:b/>
                                <w:bCs/>
                                <w:kern w:val="24"/>
                                <w:sz w:val="28"/>
                                <w:szCs w:val="28"/>
                              </w:rPr>
                              <w:t>)</w:t>
                            </w:r>
                            <w:r w:rsidR="004A7A88">
                              <w:rPr>
                                <w:rFonts w:ascii="メイリオ" w:eastAsia="メイリオ" w:hAnsi="メイリオ" w:cs="メイリオ" w:hint="eastAsia"/>
                                <w:b/>
                                <w:bCs/>
                                <w:kern w:val="24"/>
                                <w:sz w:val="28"/>
                                <w:szCs w:val="28"/>
                              </w:rPr>
                              <w:t>～</w:t>
                            </w:r>
                            <w:r w:rsidRPr="004E3C37">
                              <w:rPr>
                                <w:rFonts w:ascii="メイリオ" w:eastAsia="メイリオ" w:hAnsi="メイリオ" w:cs="メイリオ" w:hint="eastAsia"/>
                                <w:b/>
                                <w:bCs/>
                                <w:kern w:val="24"/>
                                <w:sz w:val="28"/>
                                <w:szCs w:val="28"/>
                              </w:rPr>
                              <w:t xml:space="preserve"> 定員になり次第締め切り</w:t>
                            </w:r>
                            <w:r w:rsidR="00E07334" w:rsidRPr="004E3C37">
                              <w:rPr>
                                <w:rFonts w:ascii="メイリオ" w:eastAsia="メイリオ" w:hAnsi="メイリオ" w:cs="メイリオ" w:hint="eastAsia"/>
                                <w:b/>
                                <w:bCs/>
                                <w:kern w:val="24"/>
                                <w:sz w:val="28"/>
                                <w:szCs w:val="28"/>
                              </w:rPr>
                              <w:t xml:space="preserve">　</w:t>
                            </w:r>
                          </w:p>
                          <w:p w14:paraId="7F206D7F" w14:textId="40BF04F1" w:rsidR="00207118" w:rsidRDefault="009F5372" w:rsidP="009F5372">
                            <w:pPr>
                              <w:spacing w:line="360" w:lineRule="auto"/>
                              <w:ind w:firstLineChars="100" w:firstLine="280"/>
                              <w:rPr>
                                <w:rFonts w:ascii="メイリオ" w:eastAsia="メイリオ" w:hAnsi="メイリオ" w:cs="メイリオ"/>
                                <w:b/>
                                <w:bCs/>
                                <w:kern w:val="24"/>
                                <w:sz w:val="28"/>
                                <w:szCs w:val="28"/>
                              </w:rPr>
                            </w:pPr>
                            <w:r>
                              <w:rPr>
                                <w:rFonts w:ascii="メイリオ" w:eastAsia="メイリオ" w:hAnsi="メイリオ" w:cs="メイリオ" w:hint="eastAsia"/>
                                <w:b/>
                                <w:bCs/>
                                <w:kern w:val="24"/>
                                <w:sz w:val="28"/>
                                <w:szCs w:val="28"/>
                              </w:rPr>
                              <w:t>※</w:t>
                            </w:r>
                            <w:r w:rsidR="00AD1E0A">
                              <w:rPr>
                                <w:rFonts w:ascii="メイリオ" w:eastAsia="メイリオ" w:hAnsi="メイリオ" w:cs="メイリオ" w:hint="eastAsia"/>
                                <w:b/>
                                <w:bCs/>
                                <w:kern w:val="24"/>
                                <w:sz w:val="28"/>
                                <w:szCs w:val="28"/>
                              </w:rPr>
                              <w:t>修了</w:t>
                            </w:r>
                            <w:r w:rsidR="00241BA3" w:rsidRPr="004E3C37">
                              <w:rPr>
                                <w:rFonts w:ascii="メイリオ" w:eastAsia="メイリオ" w:hAnsi="メイリオ" w:cs="メイリオ" w:hint="eastAsia"/>
                                <w:b/>
                                <w:bCs/>
                                <w:kern w:val="24"/>
                                <w:sz w:val="28"/>
                                <w:szCs w:val="28"/>
                              </w:rPr>
                              <w:t>証を発行するため、受講者は２月</w:t>
                            </w:r>
                            <w:r w:rsidR="00207118">
                              <w:rPr>
                                <w:rFonts w:ascii="メイリオ" w:eastAsia="メイリオ" w:hAnsi="メイリオ" w:cs="メイリオ" w:hint="eastAsia"/>
                                <w:b/>
                                <w:bCs/>
                                <w:kern w:val="24"/>
                                <w:sz w:val="28"/>
                                <w:szCs w:val="28"/>
                              </w:rPr>
                              <w:t>１３</w:t>
                            </w:r>
                            <w:r w:rsidR="00241BA3" w:rsidRPr="004E3C37">
                              <w:rPr>
                                <w:rFonts w:ascii="メイリオ" w:eastAsia="メイリオ" w:hAnsi="メイリオ" w:cs="メイリオ" w:hint="eastAsia"/>
                                <w:b/>
                                <w:bCs/>
                                <w:kern w:val="24"/>
                                <w:sz w:val="28"/>
                                <w:szCs w:val="28"/>
                              </w:rPr>
                              <w:t>日(金)までに</w:t>
                            </w:r>
                          </w:p>
                          <w:p w14:paraId="7F4969E1" w14:textId="1A159521" w:rsidR="00241BA3" w:rsidRPr="004E3C37" w:rsidRDefault="00241BA3" w:rsidP="009F5372">
                            <w:pPr>
                              <w:spacing w:line="360" w:lineRule="auto"/>
                              <w:ind w:firstLineChars="200" w:firstLine="560"/>
                              <w:rPr>
                                <w:rFonts w:ascii="メイリオ" w:eastAsia="メイリオ" w:hAnsi="メイリオ" w:cs="メイリオ"/>
                                <w:b/>
                                <w:bCs/>
                                <w:kern w:val="24"/>
                                <w:sz w:val="28"/>
                                <w:szCs w:val="28"/>
                              </w:rPr>
                            </w:pPr>
                            <w:r w:rsidRPr="004E3C37">
                              <w:rPr>
                                <w:rFonts w:ascii="メイリオ" w:eastAsia="メイリオ" w:hAnsi="メイリオ" w:cs="メイリオ" w:hint="eastAsia"/>
                                <w:b/>
                                <w:bCs/>
                                <w:kern w:val="24"/>
                                <w:sz w:val="28"/>
                                <w:szCs w:val="28"/>
                              </w:rPr>
                              <w:t>身分証明書の写しの提出が必要になります。</w:t>
                            </w:r>
                          </w:p>
                          <w:p w14:paraId="11279336" w14:textId="77777777" w:rsidR="00E07334" w:rsidRPr="00241BA3" w:rsidRDefault="00E07334" w:rsidP="00E07334">
                            <w:pPr>
                              <w:spacing w:line="360" w:lineRule="auto"/>
                              <w:jc w:val="right"/>
                              <w:rPr>
                                <w:rFonts w:ascii="メイリオ" w:eastAsia="メイリオ" w:hAnsi="メイリオ" w:cs="メイリオ"/>
                                <w:b/>
                                <w:bCs/>
                                <w:color w:val="984806" w:themeColor="accent6" w:themeShade="80"/>
                                <w:kern w:val="24"/>
                                <w:szCs w:val="21"/>
                              </w:rPr>
                            </w:pPr>
                            <w:r w:rsidRPr="00241BA3">
                              <w:rPr>
                                <w:rFonts w:ascii="メイリオ" w:eastAsia="メイリオ" w:hAnsi="メイリオ" w:cs="メイリオ" w:hint="eastAsia"/>
                                <w:b/>
                                <w:bCs/>
                                <w:color w:val="984806" w:themeColor="accent6" w:themeShade="80"/>
                                <w:kern w:val="24"/>
                                <w:szCs w:val="21"/>
                              </w:rPr>
                              <w:t xml:space="preserve">　　　　　　　　　　　　　　　　　　　　　　　　　　　　　　　　　　　　　　　　　　　　　　　　　　　　　　　　　　　　　　　　　　　</w:t>
                            </w:r>
                          </w:p>
                          <w:p w14:paraId="66B5393B" w14:textId="44C7D32D" w:rsidR="00E07334" w:rsidRPr="00241BA3" w:rsidRDefault="00E07334" w:rsidP="00E07334">
                            <w:pPr>
                              <w:spacing w:line="360" w:lineRule="auto"/>
                              <w:jc w:val="center"/>
                              <w:rPr>
                                <w:rFonts w:ascii="メイリオ" w:eastAsia="メイリオ" w:hAnsi="メイリオ" w:cs="メイリオ"/>
                                <w:b/>
                                <w:bCs/>
                                <w:color w:val="984806" w:themeColor="accent6" w:themeShade="80"/>
                                <w:kern w:val="24"/>
                                <w:sz w:val="24"/>
                                <w:szCs w:val="24"/>
                              </w:rPr>
                            </w:pPr>
                            <w:r w:rsidRPr="00241BA3">
                              <w:rPr>
                                <w:rFonts w:ascii="メイリオ" w:eastAsia="メイリオ" w:hAnsi="メイリオ" w:cs="メイリオ" w:hint="eastAsia"/>
                                <w:b/>
                                <w:bCs/>
                                <w:color w:val="984806" w:themeColor="accent6" w:themeShade="80"/>
                                <w:kern w:val="24"/>
                                <w:sz w:val="18"/>
                                <w:szCs w:val="18"/>
                              </w:rPr>
                              <w:t xml:space="preserve">　　　　　　　　　　　　　　　　　　　　　　　　　　　　</w:t>
                            </w:r>
                            <w:r w:rsidRPr="00241BA3">
                              <w:rPr>
                                <w:rFonts w:ascii="メイリオ" w:eastAsia="メイリオ" w:hAnsi="メイリオ" w:cs="メイリオ" w:hint="eastAsia"/>
                                <w:b/>
                                <w:bCs/>
                                <w:color w:val="984806" w:themeColor="accent6" w:themeShade="80"/>
                                <w:kern w:val="24"/>
                              </w:rPr>
                              <w:t xml:space="preserve">　</w:t>
                            </w:r>
                          </w:p>
                          <w:p w14:paraId="516176C2" w14:textId="77777777" w:rsidR="00E07334" w:rsidRPr="00241BA3" w:rsidRDefault="00E07334" w:rsidP="00E07334">
                            <w:pPr>
                              <w:spacing w:line="360" w:lineRule="auto"/>
                              <w:rPr>
                                <w:rFonts w:ascii="メイリオ" w:eastAsia="メイリオ" w:hAnsi="メイリオ" w:cs="メイリオ"/>
                                <w:b/>
                                <w:bCs/>
                                <w:color w:val="984806" w:themeColor="accent6" w:themeShade="80"/>
                                <w:kern w:val="24"/>
                              </w:rPr>
                            </w:pPr>
                            <w:r w:rsidRPr="00241BA3">
                              <w:rPr>
                                <w:rFonts w:ascii="メイリオ" w:eastAsia="メイリオ" w:hAnsi="メイリオ" w:cs="メイリオ" w:hint="eastAsia"/>
                                <w:b/>
                                <w:bCs/>
                                <w:color w:val="984806" w:themeColor="accent6" w:themeShade="80"/>
                                <w:kern w:val="24"/>
                              </w:rPr>
                              <w:t>★共   催　　　草加市</w:t>
                            </w:r>
                            <w:r w:rsidRPr="00241BA3">
                              <w:rPr>
                                <w:rFonts w:ascii="HG丸ｺﾞｼｯｸM-PRO" w:eastAsia="游明朝" w:hAnsi="游明朝" w:cs="HG丸ｺﾞｼｯｸM-PRO" w:hint="eastAsia"/>
                                <w:b/>
                                <w:bCs/>
                                <w:color w:val="000000" w:themeColor="text1"/>
                                <w:sz w:val="22"/>
                              </w:rPr>
                              <w:t xml:space="preserve">　　　　　　　　　　　　　　　　　</w:t>
                            </w:r>
                            <w:r w:rsidRPr="00241BA3">
                              <w:rPr>
                                <w:rFonts w:ascii="メイリオ" w:eastAsia="メイリオ" w:hAnsi="メイリオ" w:cs="HG丸ｺﾞｼｯｸM-PRO" w:hint="eastAsia"/>
                                <w:b/>
                                <w:bCs/>
                                <w:color w:val="984806" w:themeColor="accent6" w:themeShade="80"/>
                                <w:sz w:val="22"/>
                              </w:rPr>
                              <w:t xml:space="preserve">                      </w:t>
                            </w:r>
                            <w:r w:rsidRPr="00241BA3">
                              <w:rPr>
                                <w:rFonts w:ascii="ＭＳ ゴシック" w:eastAsiaTheme="majorEastAsia" w:hAnsi="ＭＳ ゴシック" w:cs="HG丸ｺﾞｼｯｸM-PRO" w:hint="eastAsia"/>
                                <w:b/>
                                <w:bCs/>
                                <w:color w:val="000000" w:themeColor="text1"/>
                                <w:sz w:val="22"/>
                              </w:rPr>
                              <w:t xml:space="preserve">　　　　　　　　 　　　　　　　　　　　　　　　　</w:t>
                            </w:r>
                            <w:r w:rsidRPr="00241BA3">
                              <w:rPr>
                                <w:rFonts w:ascii="メイリオ" w:eastAsia="メイリオ" w:hAnsi="メイリオ" w:cs="メイリオ" w:hint="eastAsia"/>
                                <w:b/>
                                <w:bCs/>
                                <w:color w:val="984806" w:themeColor="accent6" w:themeShade="80"/>
                                <w:kern w:val="24"/>
                              </w:rPr>
                              <w:t>★問い合わせ　社会福祉法人草加市社会福祉協議会地域福祉課支え合い推進係</w:t>
                            </w:r>
                          </w:p>
                          <w:p w14:paraId="2315C0A7" w14:textId="77777777" w:rsidR="00E07334" w:rsidRPr="00241BA3" w:rsidRDefault="00E07334" w:rsidP="00E07334">
                            <w:pPr>
                              <w:spacing w:line="360" w:lineRule="auto"/>
                              <w:rPr>
                                <w:rFonts w:ascii="メイリオ" w:eastAsia="メイリオ" w:hAnsi="メイリオ" w:cs="メイリオ"/>
                                <w:b/>
                                <w:bCs/>
                                <w:color w:val="984806" w:themeColor="accent6" w:themeShade="80"/>
                                <w:kern w:val="24"/>
                                <w:sz w:val="22"/>
                              </w:rPr>
                            </w:pPr>
                            <w:r w:rsidRPr="00241BA3">
                              <w:rPr>
                                <w:rFonts w:ascii="メイリオ" w:eastAsia="メイリオ" w:hAnsi="メイリオ" w:cs="メイリオ" w:hint="eastAsia"/>
                                <w:b/>
                                <w:bCs/>
                                <w:color w:val="984806" w:themeColor="accent6" w:themeShade="80"/>
                                <w:kern w:val="24"/>
                                <w:sz w:val="22"/>
                              </w:rPr>
                              <w:t xml:space="preserve">　　　　　　　    電　話　０４８－９３２－６７７０</w:t>
                            </w:r>
                          </w:p>
                          <w:p w14:paraId="148C87C9" w14:textId="77777777" w:rsidR="00E07334" w:rsidRPr="00241BA3" w:rsidRDefault="00E07334" w:rsidP="00E07334">
                            <w:pPr>
                              <w:spacing w:line="360" w:lineRule="auto"/>
                              <w:rPr>
                                <w:rFonts w:ascii="メイリオ" w:eastAsia="メイリオ" w:hAnsi="メイリオ" w:cs="メイリオ"/>
                                <w:b/>
                                <w:bCs/>
                                <w:color w:val="F2F2F2" w:themeColor="background1" w:themeShade="F2"/>
                                <w:kern w:val="24"/>
                                <w:sz w:val="24"/>
                                <w:szCs w:val="24"/>
                              </w:rPr>
                            </w:pPr>
                            <w:r w:rsidRPr="00241BA3">
                              <w:rPr>
                                <w:rFonts w:ascii="メイリオ" w:eastAsia="メイリオ" w:hAnsi="メイリオ" w:cs="メイリオ" w:hint="eastAsia"/>
                                <w:b/>
                                <w:bCs/>
                                <w:color w:val="984806" w:themeColor="accent6" w:themeShade="80"/>
                                <w:kern w:val="24"/>
                              </w:rPr>
                              <w:t>※生活支援体制整備事業は、草加市から草加市社会福祉協議会が受託しています。</w:t>
                            </w:r>
                          </w:p>
                        </w:txbxContent>
                      </wps:txbx>
                      <wps:bodyPr wrap="square" lIns="186922" tIns="93461" rIns="186922" bIns="93461" rtlCol="0">
                        <a:noAutofit/>
                      </wps:bodyPr>
                    </wps:wsp>
                  </a:graphicData>
                </a:graphic>
                <wp14:sizeRelH relativeFrom="margin">
                  <wp14:pctWidth>0</wp14:pctWidth>
                </wp14:sizeRelH>
                <wp14:sizeRelV relativeFrom="margin">
                  <wp14:pctHeight>0</wp14:pctHeight>
                </wp14:sizeRelV>
              </wp:anchor>
            </w:drawing>
          </mc:Choice>
          <mc:Fallback>
            <w:pict>
              <v:shape w14:anchorId="3D188B4D" id="テキスト ボックス 17" o:spid="_x0000_s1027" type="#_x0000_t202" style="position:absolute;left:0;text-align:left;margin-left:115.65pt;margin-top:141.9pt;width:459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" filled="f" stroked="f">
                <v:textbox inset="5.19228mm,2.59614mm,5.19228mm,2.59614mm">
                  <w:txbxContent>
                    <w:p w14:paraId="5C4710DF" w14:textId="624A81AC" w:rsidR="00B64B27" w:rsidRPr="00DC733D" w:rsidRDefault="00E07334"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日時 : </w:t>
                      </w:r>
                      <w:r w:rsidR="00B64B27" w:rsidRPr="00DC733D">
                        <w:rPr>
                          <w:rFonts w:ascii="メイリオ" w:eastAsia="メイリオ" w:hAnsi="メイリオ" w:cs="メイリオ" w:hint="eastAsia"/>
                          <w:b/>
                          <w:bCs/>
                          <w:kern w:val="24"/>
                          <w:sz w:val="28"/>
                          <w:szCs w:val="28"/>
                        </w:rPr>
                        <w:t>令和8年２月２４日(火)・２６日(木)の2日間</w:t>
                      </w:r>
                    </w:p>
                    <w:p w14:paraId="38BB7852" w14:textId="4B2B7659" w:rsidR="00E07334" w:rsidRPr="00DC733D" w:rsidRDefault="00E07334" w:rsidP="00B64B27">
                      <w:pPr>
                        <w:spacing w:line="360" w:lineRule="auto"/>
                        <w:ind w:firstLineChars="250" w:firstLine="700"/>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　1</w:t>
                      </w:r>
                      <w:r w:rsidR="00B64B27" w:rsidRPr="00DC733D">
                        <w:rPr>
                          <w:rFonts w:ascii="メイリオ" w:eastAsia="メイリオ" w:hAnsi="メイリオ" w:cs="メイリオ" w:hint="eastAsia"/>
                          <w:b/>
                          <w:bCs/>
                          <w:kern w:val="24"/>
                          <w:sz w:val="28"/>
                          <w:szCs w:val="28"/>
                        </w:rPr>
                        <w:t>０</w:t>
                      </w:r>
                      <w:r w:rsidRPr="00DC733D">
                        <w:rPr>
                          <w:rFonts w:ascii="メイリオ" w:eastAsia="メイリオ" w:hAnsi="メイリオ" w:cs="メイリオ" w:hint="eastAsia"/>
                          <w:b/>
                          <w:bCs/>
                          <w:kern w:val="24"/>
                          <w:sz w:val="28"/>
                          <w:szCs w:val="28"/>
                        </w:rPr>
                        <w:t>時～1</w:t>
                      </w:r>
                      <w:r w:rsidR="00511ECC">
                        <w:rPr>
                          <w:rFonts w:ascii="メイリオ" w:eastAsia="メイリオ" w:hAnsi="メイリオ" w:cs="メイリオ" w:hint="eastAsia"/>
                          <w:b/>
                          <w:bCs/>
                          <w:kern w:val="24"/>
                          <w:sz w:val="28"/>
                          <w:szCs w:val="28"/>
                        </w:rPr>
                        <w:t>５</w:t>
                      </w:r>
                      <w:r w:rsidRPr="00DC733D">
                        <w:rPr>
                          <w:rFonts w:ascii="メイリオ" w:eastAsia="メイリオ" w:hAnsi="メイリオ" w:cs="メイリオ" w:hint="eastAsia"/>
                          <w:b/>
                          <w:bCs/>
                          <w:kern w:val="24"/>
                          <w:sz w:val="28"/>
                          <w:szCs w:val="28"/>
                        </w:rPr>
                        <w:t xml:space="preserve">時30分　</w:t>
                      </w:r>
                    </w:p>
                    <w:p w14:paraId="3EA3110E" w14:textId="77777777" w:rsidR="000D1E11" w:rsidRPr="00DC733D" w:rsidRDefault="00E07334" w:rsidP="000D1E11">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場所 : </w:t>
                      </w:r>
                      <w:r w:rsidR="000D1E11" w:rsidRPr="00DC733D">
                        <w:rPr>
                          <w:rFonts w:ascii="メイリオ" w:eastAsia="メイリオ" w:hAnsi="メイリオ" w:cs="メイリオ" w:hint="eastAsia"/>
                          <w:b/>
                          <w:bCs/>
                          <w:kern w:val="24"/>
                          <w:sz w:val="28"/>
                          <w:szCs w:val="28"/>
                        </w:rPr>
                        <w:t>24日(火)</w:t>
                      </w:r>
                      <w:r w:rsidRPr="00DC733D">
                        <w:rPr>
                          <w:rFonts w:ascii="メイリオ" w:eastAsia="メイリオ" w:hAnsi="メイリオ" w:cs="メイリオ" w:hint="eastAsia"/>
                          <w:b/>
                          <w:bCs/>
                          <w:kern w:val="24"/>
                          <w:sz w:val="28"/>
                          <w:szCs w:val="28"/>
                        </w:rPr>
                        <w:t>草加市</w:t>
                      </w:r>
                      <w:r w:rsidR="009F4A9E" w:rsidRPr="00DC733D">
                        <w:rPr>
                          <w:rFonts w:ascii="メイリオ" w:eastAsia="メイリオ" w:hAnsi="メイリオ" w:cs="メイリオ" w:hint="eastAsia"/>
                          <w:b/>
                          <w:bCs/>
                          <w:kern w:val="24"/>
                          <w:sz w:val="28"/>
                          <w:szCs w:val="28"/>
                        </w:rPr>
                        <w:t>文化会館第１会議室</w:t>
                      </w:r>
                    </w:p>
                    <w:p w14:paraId="0B03C6B9" w14:textId="0AC18F4C" w:rsidR="00E07334" w:rsidRPr="00DC733D" w:rsidRDefault="000D1E11" w:rsidP="000D1E11">
                      <w:pPr>
                        <w:spacing w:line="360" w:lineRule="auto"/>
                        <w:ind w:firstLineChars="331" w:firstLine="927"/>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26日(木)</w:t>
                      </w:r>
                      <w:r w:rsidR="009F4A9E" w:rsidRPr="00DC733D">
                        <w:rPr>
                          <w:rFonts w:ascii="メイリオ" w:eastAsia="メイリオ" w:hAnsi="メイリオ" w:cs="メイリオ" w:hint="eastAsia"/>
                          <w:b/>
                          <w:bCs/>
                          <w:kern w:val="24"/>
                          <w:sz w:val="28"/>
                          <w:szCs w:val="28"/>
                        </w:rPr>
                        <w:t>レセプションルーム</w:t>
                      </w:r>
                    </w:p>
                    <w:p w14:paraId="2AEB4E06" w14:textId="4C01A54C" w:rsidR="00E07334" w:rsidRPr="00DC733D" w:rsidRDefault="000D1E11"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内容</w:t>
                      </w:r>
                      <w:r w:rsidR="00E07334" w:rsidRPr="00DC733D">
                        <w:rPr>
                          <w:rFonts w:ascii="メイリオ" w:eastAsia="メイリオ" w:hAnsi="メイリオ" w:cs="メイリオ" w:hint="eastAsia"/>
                          <w:b/>
                          <w:bCs/>
                          <w:kern w:val="24"/>
                          <w:sz w:val="28"/>
                          <w:szCs w:val="28"/>
                        </w:rPr>
                        <w:t xml:space="preserve"> :</w:t>
                      </w:r>
                      <w:r w:rsidRPr="00DC733D">
                        <w:rPr>
                          <w:rFonts w:ascii="メイリオ" w:eastAsia="メイリオ" w:hAnsi="メイリオ" w:cs="メイリオ" w:hint="eastAsia"/>
                          <w:b/>
                          <w:bCs/>
                          <w:kern w:val="24"/>
                          <w:sz w:val="28"/>
                          <w:szCs w:val="28"/>
                        </w:rPr>
                        <w:t>介護保険制度や総合事業、医学的な基礎知識、介護概論</w:t>
                      </w:r>
                    </w:p>
                    <w:p w14:paraId="0E09C171" w14:textId="2FA1F71A" w:rsidR="000D1E11" w:rsidRPr="00DC733D" w:rsidRDefault="000D1E11"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　　　及び認知症の理解</w:t>
                      </w:r>
                    </w:p>
                    <w:p w14:paraId="201CF31B" w14:textId="7D9FB63C" w:rsidR="00E07334" w:rsidRPr="00DC733D" w:rsidRDefault="00031D46"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対象者:上記２日間とも受講できる方</w:t>
                      </w:r>
                    </w:p>
                    <w:p w14:paraId="11A70BC2" w14:textId="4D35353B" w:rsidR="00E07334" w:rsidRPr="00DC733D" w:rsidRDefault="00031D46" w:rsidP="00E07334">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定　員:４０人</w:t>
                      </w:r>
                    </w:p>
                    <w:p w14:paraId="507AC6C0" w14:textId="06D52298" w:rsidR="00E07334" w:rsidRPr="004E3C37" w:rsidRDefault="00031D46" w:rsidP="00E07334">
                      <w:pPr>
                        <w:spacing w:line="360" w:lineRule="auto"/>
                        <w:rPr>
                          <w:rFonts w:ascii="メイリオ" w:eastAsia="メイリオ" w:hAnsi="メイリオ" w:cs="メイリオ"/>
                          <w:b/>
                          <w:bCs/>
                          <w:kern w:val="24"/>
                          <w:sz w:val="28"/>
                          <w:szCs w:val="28"/>
                        </w:rPr>
                      </w:pPr>
                      <w:r w:rsidRPr="004E3C37">
                        <w:rPr>
                          <w:rFonts w:ascii="メイリオ" w:eastAsia="メイリオ" w:hAnsi="メイリオ" w:cs="メイリオ" w:hint="eastAsia"/>
                          <w:b/>
                          <w:bCs/>
                          <w:kern w:val="24"/>
                          <w:sz w:val="28"/>
                          <w:szCs w:val="28"/>
                        </w:rPr>
                        <w:t>申込期間</w:t>
                      </w:r>
                      <w:r w:rsidR="00E07334" w:rsidRPr="004E3C37">
                        <w:rPr>
                          <w:rFonts w:ascii="メイリオ" w:eastAsia="メイリオ" w:hAnsi="メイリオ" w:cs="メイリオ" w:hint="eastAsia"/>
                          <w:b/>
                          <w:bCs/>
                          <w:kern w:val="24"/>
                          <w:sz w:val="28"/>
                          <w:szCs w:val="28"/>
                        </w:rPr>
                        <w:t>:</w:t>
                      </w:r>
                      <w:r w:rsidRPr="004E3C37">
                        <w:rPr>
                          <w:rFonts w:ascii="メイリオ" w:eastAsia="メイリオ" w:hAnsi="メイリオ" w:cs="メイリオ" w:hint="eastAsia"/>
                          <w:b/>
                          <w:bCs/>
                          <w:kern w:val="24"/>
                          <w:sz w:val="28"/>
                          <w:szCs w:val="28"/>
                        </w:rPr>
                        <w:t>令和７年１２月</w:t>
                      </w:r>
                      <w:r w:rsidR="00207118">
                        <w:rPr>
                          <w:rFonts w:ascii="メイリオ" w:eastAsia="メイリオ" w:hAnsi="メイリオ" w:cs="メイリオ" w:hint="eastAsia"/>
                          <w:b/>
                          <w:bCs/>
                          <w:kern w:val="24"/>
                          <w:sz w:val="28"/>
                          <w:szCs w:val="28"/>
                        </w:rPr>
                        <w:t>５</w:t>
                      </w:r>
                      <w:r w:rsidRPr="004E3C37">
                        <w:rPr>
                          <w:rFonts w:ascii="メイリオ" w:eastAsia="メイリオ" w:hAnsi="メイリオ" w:cs="メイリオ" w:hint="eastAsia"/>
                          <w:b/>
                          <w:bCs/>
                          <w:kern w:val="24"/>
                          <w:sz w:val="28"/>
                          <w:szCs w:val="28"/>
                        </w:rPr>
                        <w:t>日(</w:t>
                      </w:r>
                      <w:r w:rsidR="00241BA3" w:rsidRPr="004E3C37">
                        <w:rPr>
                          <w:rFonts w:ascii="メイリオ" w:eastAsia="メイリオ" w:hAnsi="メイリオ" w:cs="メイリオ" w:hint="eastAsia"/>
                          <w:b/>
                          <w:bCs/>
                          <w:kern w:val="24"/>
                          <w:sz w:val="28"/>
                          <w:szCs w:val="28"/>
                        </w:rPr>
                        <w:t>金</w:t>
                      </w:r>
                      <w:r w:rsidRPr="004E3C37">
                        <w:rPr>
                          <w:rFonts w:ascii="メイリオ" w:eastAsia="メイリオ" w:hAnsi="メイリオ" w:cs="メイリオ" w:hint="eastAsia"/>
                          <w:b/>
                          <w:bCs/>
                          <w:kern w:val="24"/>
                          <w:sz w:val="28"/>
                          <w:szCs w:val="28"/>
                        </w:rPr>
                        <w:t>)</w:t>
                      </w:r>
                      <w:r w:rsidR="004A7A88">
                        <w:rPr>
                          <w:rFonts w:ascii="メイリオ" w:eastAsia="メイリオ" w:hAnsi="メイリオ" w:cs="メイリオ" w:hint="eastAsia"/>
                          <w:b/>
                          <w:bCs/>
                          <w:kern w:val="24"/>
                          <w:sz w:val="28"/>
                          <w:szCs w:val="28"/>
                        </w:rPr>
                        <w:t>～</w:t>
                      </w:r>
                      <w:r w:rsidRPr="004E3C37">
                        <w:rPr>
                          <w:rFonts w:ascii="メイリオ" w:eastAsia="メイリオ" w:hAnsi="メイリオ" w:cs="メイリオ" w:hint="eastAsia"/>
                          <w:b/>
                          <w:bCs/>
                          <w:kern w:val="24"/>
                          <w:sz w:val="28"/>
                          <w:szCs w:val="28"/>
                        </w:rPr>
                        <w:t xml:space="preserve"> 定員になり次第締め切り</w:t>
                      </w:r>
                      <w:r w:rsidR="00E07334" w:rsidRPr="004E3C37">
                        <w:rPr>
                          <w:rFonts w:ascii="メイリオ" w:eastAsia="メイリオ" w:hAnsi="メイリオ" w:cs="メイリオ" w:hint="eastAsia"/>
                          <w:b/>
                          <w:bCs/>
                          <w:kern w:val="24"/>
                          <w:sz w:val="28"/>
                          <w:szCs w:val="28"/>
                        </w:rPr>
                        <w:t xml:space="preserve">　</w:t>
                      </w:r>
                    </w:p>
                    <w:p w14:paraId="7F206D7F" w14:textId="40BF04F1" w:rsidR="00207118" w:rsidRDefault="009F5372" w:rsidP="009F5372">
                      <w:pPr>
                        <w:spacing w:line="360" w:lineRule="auto"/>
                        <w:ind w:firstLineChars="100" w:firstLine="280"/>
                        <w:rPr>
                          <w:rFonts w:ascii="メイリオ" w:eastAsia="メイリオ" w:hAnsi="メイリオ" w:cs="メイリオ"/>
                          <w:b/>
                          <w:bCs/>
                          <w:kern w:val="24"/>
                          <w:sz w:val="28"/>
                          <w:szCs w:val="28"/>
                        </w:rPr>
                      </w:pPr>
                      <w:r>
                        <w:rPr>
                          <w:rFonts w:ascii="メイリオ" w:eastAsia="メイリオ" w:hAnsi="メイリオ" w:cs="メイリオ" w:hint="eastAsia"/>
                          <w:b/>
                          <w:bCs/>
                          <w:kern w:val="24"/>
                          <w:sz w:val="28"/>
                          <w:szCs w:val="28"/>
                        </w:rPr>
                        <w:t>※</w:t>
                      </w:r>
                      <w:r w:rsidR="00AD1E0A">
                        <w:rPr>
                          <w:rFonts w:ascii="メイリオ" w:eastAsia="メイリオ" w:hAnsi="メイリオ" w:cs="メイリオ" w:hint="eastAsia"/>
                          <w:b/>
                          <w:bCs/>
                          <w:kern w:val="24"/>
                          <w:sz w:val="28"/>
                          <w:szCs w:val="28"/>
                        </w:rPr>
                        <w:t>修了</w:t>
                      </w:r>
                      <w:r w:rsidR="00241BA3" w:rsidRPr="004E3C37">
                        <w:rPr>
                          <w:rFonts w:ascii="メイリオ" w:eastAsia="メイリオ" w:hAnsi="メイリオ" w:cs="メイリオ" w:hint="eastAsia"/>
                          <w:b/>
                          <w:bCs/>
                          <w:kern w:val="24"/>
                          <w:sz w:val="28"/>
                          <w:szCs w:val="28"/>
                        </w:rPr>
                        <w:t>証を発行するため、受講者は２月</w:t>
                      </w:r>
                      <w:r w:rsidR="00207118">
                        <w:rPr>
                          <w:rFonts w:ascii="メイリオ" w:eastAsia="メイリオ" w:hAnsi="メイリオ" w:cs="メイリオ" w:hint="eastAsia"/>
                          <w:b/>
                          <w:bCs/>
                          <w:kern w:val="24"/>
                          <w:sz w:val="28"/>
                          <w:szCs w:val="28"/>
                        </w:rPr>
                        <w:t>１３</w:t>
                      </w:r>
                      <w:r w:rsidR="00241BA3" w:rsidRPr="004E3C37">
                        <w:rPr>
                          <w:rFonts w:ascii="メイリオ" w:eastAsia="メイリオ" w:hAnsi="メイリオ" w:cs="メイリオ" w:hint="eastAsia"/>
                          <w:b/>
                          <w:bCs/>
                          <w:kern w:val="24"/>
                          <w:sz w:val="28"/>
                          <w:szCs w:val="28"/>
                        </w:rPr>
                        <w:t>日(金)までに</w:t>
                      </w:r>
                    </w:p>
                    <w:p w14:paraId="7F4969E1" w14:textId="1A159521" w:rsidR="00241BA3" w:rsidRPr="004E3C37" w:rsidRDefault="00241BA3" w:rsidP="009F5372">
                      <w:pPr>
                        <w:spacing w:line="360" w:lineRule="auto"/>
                        <w:ind w:firstLineChars="200" w:firstLine="560"/>
                        <w:rPr>
                          <w:rFonts w:ascii="メイリオ" w:eastAsia="メイリオ" w:hAnsi="メイリオ" w:cs="メイリオ"/>
                          <w:b/>
                          <w:bCs/>
                          <w:kern w:val="24"/>
                          <w:sz w:val="28"/>
                          <w:szCs w:val="28"/>
                        </w:rPr>
                      </w:pPr>
                      <w:r w:rsidRPr="004E3C37">
                        <w:rPr>
                          <w:rFonts w:ascii="メイリオ" w:eastAsia="メイリオ" w:hAnsi="メイリオ" w:cs="メイリオ" w:hint="eastAsia"/>
                          <w:b/>
                          <w:bCs/>
                          <w:kern w:val="24"/>
                          <w:sz w:val="28"/>
                          <w:szCs w:val="28"/>
                        </w:rPr>
                        <w:t>身分証明書の写しの提出が必要になります。</w:t>
                      </w:r>
                    </w:p>
                    <w:p w14:paraId="11279336" w14:textId="77777777" w:rsidR="00E07334" w:rsidRPr="00241BA3" w:rsidRDefault="00E07334" w:rsidP="00E07334">
                      <w:pPr>
                        <w:spacing w:line="360" w:lineRule="auto"/>
                        <w:jc w:val="right"/>
                        <w:rPr>
                          <w:rFonts w:ascii="メイリオ" w:eastAsia="メイリオ" w:hAnsi="メイリオ" w:cs="メイリオ"/>
                          <w:b/>
                          <w:bCs/>
                          <w:color w:val="984806" w:themeColor="accent6" w:themeShade="80"/>
                          <w:kern w:val="24"/>
                          <w:szCs w:val="21"/>
                        </w:rPr>
                      </w:pPr>
                      <w:r w:rsidRPr="00241BA3">
                        <w:rPr>
                          <w:rFonts w:ascii="メイリオ" w:eastAsia="メイリオ" w:hAnsi="メイリオ" w:cs="メイリオ" w:hint="eastAsia"/>
                          <w:b/>
                          <w:bCs/>
                          <w:color w:val="984806" w:themeColor="accent6" w:themeShade="80"/>
                          <w:kern w:val="24"/>
                          <w:szCs w:val="21"/>
                        </w:rPr>
                        <w:t xml:space="preserve">　　　　　　　　　　　　　　　　　　　　　　　　　　　　　　　　　　　　　　　　　　　　　　　　　　　　　　　　　　　　　　　　　　　</w:t>
                      </w:r>
                    </w:p>
                    <w:p w14:paraId="66B5393B" w14:textId="44C7D32D" w:rsidR="00E07334" w:rsidRPr="00241BA3" w:rsidRDefault="00E07334" w:rsidP="00E07334">
                      <w:pPr>
                        <w:spacing w:line="360" w:lineRule="auto"/>
                        <w:jc w:val="center"/>
                        <w:rPr>
                          <w:rFonts w:ascii="メイリオ" w:eastAsia="メイリオ" w:hAnsi="メイリオ" w:cs="メイリオ"/>
                          <w:b/>
                          <w:bCs/>
                          <w:color w:val="984806" w:themeColor="accent6" w:themeShade="80"/>
                          <w:kern w:val="24"/>
                          <w:sz w:val="24"/>
                          <w:szCs w:val="24"/>
                        </w:rPr>
                      </w:pPr>
                      <w:r w:rsidRPr="00241BA3">
                        <w:rPr>
                          <w:rFonts w:ascii="メイリオ" w:eastAsia="メイリオ" w:hAnsi="メイリオ" w:cs="メイリオ" w:hint="eastAsia"/>
                          <w:b/>
                          <w:bCs/>
                          <w:color w:val="984806" w:themeColor="accent6" w:themeShade="80"/>
                          <w:kern w:val="24"/>
                          <w:sz w:val="18"/>
                          <w:szCs w:val="18"/>
                        </w:rPr>
                        <w:t xml:space="preserve">　　　　　　　　　　　　　　　　　　　　　　　　　　　　</w:t>
                      </w:r>
                      <w:r w:rsidRPr="00241BA3">
                        <w:rPr>
                          <w:rFonts w:ascii="メイリオ" w:eastAsia="メイリオ" w:hAnsi="メイリオ" w:cs="メイリオ" w:hint="eastAsia"/>
                          <w:b/>
                          <w:bCs/>
                          <w:color w:val="984806" w:themeColor="accent6" w:themeShade="80"/>
                          <w:kern w:val="24"/>
                        </w:rPr>
                        <w:t xml:space="preserve">　</w:t>
                      </w:r>
                    </w:p>
                    <w:p w14:paraId="516176C2" w14:textId="77777777" w:rsidR="00E07334" w:rsidRPr="00241BA3" w:rsidRDefault="00E07334" w:rsidP="00E07334">
                      <w:pPr>
                        <w:spacing w:line="360" w:lineRule="auto"/>
                        <w:rPr>
                          <w:rFonts w:ascii="メイリオ" w:eastAsia="メイリオ" w:hAnsi="メイリオ" w:cs="メイリオ"/>
                          <w:b/>
                          <w:bCs/>
                          <w:color w:val="984806" w:themeColor="accent6" w:themeShade="80"/>
                          <w:kern w:val="24"/>
                        </w:rPr>
                      </w:pPr>
                      <w:r w:rsidRPr="00241BA3">
                        <w:rPr>
                          <w:rFonts w:ascii="メイリオ" w:eastAsia="メイリオ" w:hAnsi="メイリオ" w:cs="メイリオ" w:hint="eastAsia"/>
                          <w:b/>
                          <w:bCs/>
                          <w:color w:val="984806" w:themeColor="accent6" w:themeShade="80"/>
                          <w:kern w:val="24"/>
                        </w:rPr>
                        <w:t>★共   催　　　草加市</w:t>
                      </w:r>
                      <w:r w:rsidRPr="00241BA3">
                        <w:rPr>
                          <w:rFonts w:ascii="HG丸ｺﾞｼｯｸM-PRO" w:eastAsia="游明朝" w:hAnsi="游明朝" w:cs="HG丸ｺﾞｼｯｸM-PRO" w:hint="eastAsia"/>
                          <w:b/>
                          <w:bCs/>
                          <w:color w:val="000000" w:themeColor="text1"/>
                          <w:sz w:val="22"/>
                        </w:rPr>
                        <w:t xml:space="preserve">　　　　　　　　　　　　　　　　　</w:t>
                      </w:r>
                      <w:r w:rsidRPr="00241BA3">
                        <w:rPr>
                          <w:rFonts w:ascii="メイリオ" w:eastAsia="メイリオ" w:hAnsi="メイリオ" w:cs="HG丸ｺﾞｼｯｸM-PRO" w:hint="eastAsia"/>
                          <w:b/>
                          <w:bCs/>
                          <w:color w:val="984806" w:themeColor="accent6" w:themeShade="80"/>
                          <w:sz w:val="22"/>
                        </w:rPr>
                        <w:t xml:space="preserve">                      </w:t>
                      </w:r>
                      <w:r w:rsidRPr="00241BA3">
                        <w:rPr>
                          <w:rFonts w:ascii="ＭＳ ゴシック" w:eastAsiaTheme="majorEastAsia" w:hAnsi="ＭＳ ゴシック" w:cs="HG丸ｺﾞｼｯｸM-PRO" w:hint="eastAsia"/>
                          <w:b/>
                          <w:bCs/>
                          <w:color w:val="000000" w:themeColor="text1"/>
                          <w:sz w:val="22"/>
                        </w:rPr>
                        <w:t xml:space="preserve">　　　　　　　　 　　　　　　　　　　　　　　　　</w:t>
                      </w:r>
                      <w:r w:rsidRPr="00241BA3">
                        <w:rPr>
                          <w:rFonts w:ascii="メイリオ" w:eastAsia="メイリオ" w:hAnsi="メイリオ" w:cs="メイリオ" w:hint="eastAsia"/>
                          <w:b/>
                          <w:bCs/>
                          <w:color w:val="984806" w:themeColor="accent6" w:themeShade="80"/>
                          <w:kern w:val="24"/>
                        </w:rPr>
                        <w:t>★問い合わせ　社会福祉法人草加市社会福祉協議会地域福祉課支え合い推進係</w:t>
                      </w:r>
                    </w:p>
                    <w:p w14:paraId="2315C0A7" w14:textId="77777777" w:rsidR="00E07334" w:rsidRPr="00241BA3" w:rsidRDefault="00E07334" w:rsidP="00E07334">
                      <w:pPr>
                        <w:spacing w:line="360" w:lineRule="auto"/>
                        <w:rPr>
                          <w:rFonts w:ascii="メイリオ" w:eastAsia="メイリオ" w:hAnsi="メイリオ" w:cs="メイリオ"/>
                          <w:b/>
                          <w:bCs/>
                          <w:color w:val="984806" w:themeColor="accent6" w:themeShade="80"/>
                          <w:kern w:val="24"/>
                          <w:sz w:val="22"/>
                        </w:rPr>
                      </w:pPr>
                      <w:r w:rsidRPr="00241BA3">
                        <w:rPr>
                          <w:rFonts w:ascii="メイリオ" w:eastAsia="メイリオ" w:hAnsi="メイリオ" w:cs="メイリオ" w:hint="eastAsia"/>
                          <w:b/>
                          <w:bCs/>
                          <w:color w:val="984806" w:themeColor="accent6" w:themeShade="80"/>
                          <w:kern w:val="24"/>
                          <w:sz w:val="22"/>
                        </w:rPr>
                        <w:t xml:space="preserve">　　　　　　　    電　話　０４８－９３２－６７７０</w:t>
                      </w:r>
                    </w:p>
                    <w:p w14:paraId="148C87C9" w14:textId="77777777" w:rsidR="00E07334" w:rsidRPr="00241BA3" w:rsidRDefault="00E07334" w:rsidP="00E07334">
                      <w:pPr>
                        <w:spacing w:line="360" w:lineRule="auto"/>
                        <w:rPr>
                          <w:rFonts w:ascii="メイリオ" w:eastAsia="メイリオ" w:hAnsi="メイリオ" w:cs="メイリオ"/>
                          <w:b/>
                          <w:bCs/>
                          <w:color w:val="F2F2F2" w:themeColor="background1" w:themeShade="F2"/>
                          <w:kern w:val="24"/>
                          <w:sz w:val="24"/>
                          <w:szCs w:val="24"/>
                        </w:rPr>
                      </w:pPr>
                      <w:r w:rsidRPr="00241BA3">
                        <w:rPr>
                          <w:rFonts w:ascii="メイリオ" w:eastAsia="メイリオ" w:hAnsi="メイリオ" w:cs="メイリオ" w:hint="eastAsia"/>
                          <w:b/>
                          <w:bCs/>
                          <w:color w:val="984806" w:themeColor="accent6" w:themeShade="80"/>
                          <w:kern w:val="24"/>
                        </w:rPr>
                        <w:t>※生活支援体制整備事業は、草加市から草加市社会福祉協議会が受託しています。</w:t>
                      </w:r>
                    </w:p>
                  </w:txbxContent>
                </v:textbox>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BB1FA8D" wp14:editId="0885812F">
                <wp:simplePos x="0" y="0"/>
                <wp:positionH relativeFrom="margin">
                  <wp:posOffset>1602105</wp:posOffset>
                </wp:positionH>
                <wp:positionV relativeFrom="paragraph">
                  <wp:posOffset>106680</wp:posOffset>
                </wp:positionV>
                <wp:extent cx="4933950" cy="1431290"/>
                <wp:effectExtent l="0" t="0" r="19050" b="16510"/>
                <wp:wrapNone/>
                <wp:docPr id="2022728968"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1431290"/>
                        </a:xfrm>
                        <a:prstGeom prst="roundRect">
                          <a:avLst>
                            <a:gd name="adj" fmla="val 11921"/>
                          </a:avLst>
                        </a:prstGeom>
                        <a:solidFill>
                          <a:srgbClr val="FFFFFF"/>
                        </a:solidFill>
                        <a:ln w="9525">
                          <a:solidFill>
                            <a:srgbClr val="000000"/>
                          </a:solidFill>
                          <a:round/>
                          <a:headEnd/>
                          <a:tailEnd/>
                        </a:ln>
                      </wps:spPr>
                      <wps:txbx>
                        <w:txbxContent>
                          <w:p w14:paraId="65E5B90E" w14:textId="77777777" w:rsidR="00BB2F87" w:rsidRDefault="00BB2F87" w:rsidP="00BB2F87">
                            <w:pPr>
                              <w:snapToGrid w:val="0"/>
                              <w:spacing w:line="120" w:lineRule="auto"/>
                              <w:rPr>
                                <w:rFonts w:ascii="HGP創英角ﾎﾟｯﾌﾟ体" w:eastAsia="HGP創英角ﾎﾟｯﾌﾟ体"/>
                                <w:b/>
                                <w:sz w:val="24"/>
                                <w:szCs w:val="24"/>
                              </w:rPr>
                            </w:pPr>
                          </w:p>
                          <w:p w14:paraId="2F7716C6" w14:textId="56641A17" w:rsidR="00BB2F87" w:rsidRPr="004C277F" w:rsidRDefault="00BB2F87" w:rsidP="000D1E11">
                            <w:pPr>
                              <w:tabs>
                                <w:tab w:val="left" w:pos="709"/>
                              </w:tabs>
                              <w:ind w:leftChars="-100" w:left="31" w:hangingChars="100" w:hanging="241"/>
                              <w:rPr>
                                <w:rFonts w:asciiTheme="minorEastAsia" w:hAnsiTheme="minorEastAsia"/>
                                <w:b/>
                                <w:sz w:val="24"/>
                                <w:szCs w:val="24"/>
                              </w:rPr>
                            </w:pPr>
                            <w:r>
                              <w:rPr>
                                <w:rFonts w:ascii="HGP創英角ﾎﾟｯﾌﾟ体" w:eastAsia="HGP創英角ﾎﾟｯﾌﾟ体" w:hint="eastAsia"/>
                                <w:b/>
                                <w:sz w:val="24"/>
                                <w:szCs w:val="24"/>
                              </w:rPr>
                              <w:t xml:space="preserve">　　</w:t>
                            </w:r>
                            <w:r w:rsidR="00887ED1" w:rsidRPr="004C277F">
                              <w:rPr>
                                <w:rFonts w:asciiTheme="minorEastAsia" w:hAnsiTheme="minorEastAsia" w:hint="eastAsia"/>
                                <w:b/>
                                <w:sz w:val="24"/>
                                <w:szCs w:val="24"/>
                              </w:rPr>
                              <w:t>誰もが住み慣れた地域で安心して暮らし続けることができるように</w:t>
                            </w:r>
                            <w:r w:rsidR="001850CE" w:rsidRPr="004C277F">
                              <w:rPr>
                                <w:rFonts w:asciiTheme="minorEastAsia" w:hAnsiTheme="minorEastAsia" w:hint="eastAsia"/>
                                <w:b/>
                                <w:sz w:val="24"/>
                                <w:szCs w:val="24"/>
                              </w:rPr>
                              <w:t>生活支援やサロン、見守り等の担い手として地域で活動してくださる方のための講座です。</w:t>
                            </w:r>
                            <w:r w:rsidR="00516DE4" w:rsidRPr="004C277F">
                              <w:rPr>
                                <w:rFonts w:asciiTheme="minorEastAsia" w:hAnsiTheme="minorEastAsia" w:hint="eastAsia"/>
                                <w:b/>
                                <w:sz w:val="24"/>
                                <w:szCs w:val="24"/>
                              </w:rPr>
                              <w:t>地域貢献を考えている方は、ぜひ、本講座にお申込みください。修了者には、</w:t>
                            </w:r>
                            <w:r w:rsidR="000D1E11" w:rsidRPr="004C277F">
                              <w:rPr>
                                <w:rFonts w:asciiTheme="minorEastAsia" w:hAnsiTheme="minorEastAsia" w:hint="eastAsia"/>
                                <w:b/>
                                <w:sz w:val="24"/>
                                <w:szCs w:val="24"/>
                              </w:rPr>
                              <w:t>修了</w:t>
                            </w:r>
                            <w:r w:rsidR="00241BA3" w:rsidRPr="004C277F">
                              <w:rPr>
                                <w:rFonts w:asciiTheme="minorEastAsia" w:hAnsiTheme="minorEastAsia" w:hint="eastAsia"/>
                                <w:b/>
                                <w:sz w:val="24"/>
                                <w:szCs w:val="24"/>
                              </w:rPr>
                              <w:t>証</w:t>
                            </w:r>
                            <w:r w:rsidR="00516DE4" w:rsidRPr="004C277F">
                              <w:rPr>
                                <w:rFonts w:asciiTheme="minorEastAsia" w:hAnsiTheme="minorEastAsia" w:hint="eastAsia"/>
                                <w:b/>
                                <w:sz w:val="24"/>
                                <w:szCs w:val="24"/>
                              </w:rPr>
                              <w:t>を発行します。</w:t>
                            </w:r>
                          </w:p>
                          <w:p w14:paraId="68AA24C1" w14:textId="77777777" w:rsidR="004408DE" w:rsidRPr="00B64B27" w:rsidRDefault="004408DE" w:rsidP="00BB2F87">
                            <w:pPr>
                              <w:ind w:leftChars="-100" w:left="31" w:hangingChars="100" w:hanging="241"/>
                              <w:rPr>
                                <w:rFonts w:asciiTheme="minorEastAsia" w:hAnsiTheme="minorEastAsia"/>
                                <w:b/>
                                <w:sz w:val="24"/>
                                <w:szCs w:val="24"/>
                              </w:rPr>
                            </w:pPr>
                          </w:p>
                          <w:p w14:paraId="654D5A6F" w14:textId="77777777" w:rsidR="004408DE" w:rsidRPr="00E07334" w:rsidRDefault="004408DE" w:rsidP="00BB2F87">
                            <w:pPr>
                              <w:ind w:leftChars="-100" w:left="31" w:hangingChars="100" w:hanging="241"/>
                              <w:rPr>
                                <w:rFonts w:asciiTheme="minorEastAsia" w:hAnsiTheme="minorEastAsia"/>
                                <w:b/>
                                <w:sz w:val="24"/>
                                <w:szCs w:val="24"/>
                              </w:rPr>
                            </w:pPr>
                          </w:p>
                          <w:p w14:paraId="141A310D" w14:textId="77777777" w:rsidR="00BB2F87" w:rsidRPr="00E07334" w:rsidRDefault="00BB2F87" w:rsidP="00BB2F87">
                            <w:pPr>
                              <w:spacing w:line="276" w:lineRule="auto"/>
                              <w:ind w:rightChars="-171" w:right="-359"/>
                              <w:rPr>
                                <w:rFonts w:asciiTheme="minorEastAsia" w:hAnsiTheme="minorEastAsia"/>
                                <w:b/>
                                <w:sz w:val="28"/>
                                <w:szCs w:val="28"/>
                              </w:rPr>
                            </w:pPr>
                            <w:r w:rsidRPr="00E07334">
                              <w:rPr>
                                <w:rFonts w:asciiTheme="minorEastAsia" w:hAnsiTheme="minorEastAsia" w:hint="eastAsia"/>
                                <w:b/>
                                <w:sz w:val="28"/>
                                <w:szCs w:val="28"/>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B1FA8D" id="四角形: 角を丸くする 4" o:spid="_x0000_s1028" style="position:absolute;left:0;text-align:left;margin-left:126.15pt;margin-top:8.4pt;width:388.5pt;height:11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8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">
                <v:textbox inset="5.85pt,.7pt,5.85pt,.7pt">
                  <w:txbxContent>
                    <w:p w14:paraId="65E5B90E" w14:textId="77777777" w:rsidR="00BB2F87" w:rsidRDefault="00BB2F87" w:rsidP="00BB2F87">
                      <w:pPr>
                        <w:snapToGrid w:val="0"/>
                        <w:spacing w:line="120" w:lineRule="auto"/>
                        <w:rPr>
                          <w:rFonts w:ascii="HGP創英角ﾎﾟｯﾌﾟ体" w:eastAsia="HGP創英角ﾎﾟｯﾌﾟ体"/>
                          <w:b/>
                          <w:sz w:val="24"/>
                          <w:szCs w:val="24"/>
                        </w:rPr>
                      </w:pPr>
                    </w:p>
                    <w:p w14:paraId="2F7716C6" w14:textId="56641A17" w:rsidR="00BB2F87" w:rsidRPr="004C277F" w:rsidRDefault="00BB2F87" w:rsidP="000D1E11">
                      <w:pPr>
                        <w:tabs>
                          <w:tab w:val="left" w:pos="709"/>
                        </w:tabs>
                        <w:ind w:leftChars="-100" w:left="31" w:hangingChars="100" w:hanging="241"/>
                        <w:rPr>
                          <w:rFonts w:asciiTheme="minorEastAsia" w:hAnsiTheme="minorEastAsia"/>
                          <w:b/>
                          <w:sz w:val="24"/>
                          <w:szCs w:val="24"/>
                        </w:rPr>
                      </w:pPr>
                      <w:r>
                        <w:rPr>
                          <w:rFonts w:ascii="HGP創英角ﾎﾟｯﾌﾟ体" w:eastAsia="HGP創英角ﾎﾟｯﾌﾟ体" w:hint="eastAsia"/>
                          <w:b/>
                          <w:sz w:val="24"/>
                          <w:szCs w:val="24"/>
                        </w:rPr>
                        <w:t xml:space="preserve">　　</w:t>
                      </w:r>
                      <w:r w:rsidR="00887ED1" w:rsidRPr="004C277F">
                        <w:rPr>
                          <w:rFonts w:asciiTheme="minorEastAsia" w:hAnsiTheme="minorEastAsia" w:hint="eastAsia"/>
                          <w:b/>
                          <w:sz w:val="24"/>
                          <w:szCs w:val="24"/>
                        </w:rPr>
                        <w:t>誰もが住み慣れた地域で安心して暮らし続けることができるように</w:t>
                      </w:r>
                      <w:r w:rsidR="001850CE" w:rsidRPr="004C277F">
                        <w:rPr>
                          <w:rFonts w:asciiTheme="minorEastAsia" w:hAnsiTheme="minorEastAsia" w:hint="eastAsia"/>
                          <w:b/>
                          <w:sz w:val="24"/>
                          <w:szCs w:val="24"/>
                        </w:rPr>
                        <w:t>生活支援やサロン、見守り等の担い手として地域で活動してくださる方のための講座です。</w:t>
                      </w:r>
                      <w:r w:rsidR="00516DE4" w:rsidRPr="004C277F">
                        <w:rPr>
                          <w:rFonts w:asciiTheme="minorEastAsia" w:hAnsiTheme="minorEastAsia" w:hint="eastAsia"/>
                          <w:b/>
                          <w:sz w:val="24"/>
                          <w:szCs w:val="24"/>
                        </w:rPr>
                        <w:t>地域貢献を考えている方は、ぜひ、本講座にお申込みください。修了者には、</w:t>
                      </w:r>
                      <w:r w:rsidR="000D1E11" w:rsidRPr="004C277F">
                        <w:rPr>
                          <w:rFonts w:asciiTheme="minorEastAsia" w:hAnsiTheme="minorEastAsia" w:hint="eastAsia"/>
                          <w:b/>
                          <w:sz w:val="24"/>
                          <w:szCs w:val="24"/>
                        </w:rPr>
                        <w:t>修了</w:t>
                      </w:r>
                      <w:r w:rsidR="00241BA3" w:rsidRPr="004C277F">
                        <w:rPr>
                          <w:rFonts w:asciiTheme="minorEastAsia" w:hAnsiTheme="minorEastAsia" w:hint="eastAsia"/>
                          <w:b/>
                          <w:sz w:val="24"/>
                          <w:szCs w:val="24"/>
                        </w:rPr>
                        <w:t>証</w:t>
                      </w:r>
                      <w:r w:rsidR="00516DE4" w:rsidRPr="004C277F">
                        <w:rPr>
                          <w:rFonts w:asciiTheme="minorEastAsia" w:hAnsiTheme="minorEastAsia" w:hint="eastAsia"/>
                          <w:b/>
                          <w:sz w:val="24"/>
                          <w:szCs w:val="24"/>
                        </w:rPr>
                        <w:t>を発行します。</w:t>
                      </w:r>
                    </w:p>
                    <w:p w14:paraId="68AA24C1" w14:textId="77777777" w:rsidR="004408DE" w:rsidRPr="00B64B27" w:rsidRDefault="004408DE" w:rsidP="00BB2F87">
                      <w:pPr>
                        <w:ind w:leftChars="-100" w:left="31" w:hangingChars="100" w:hanging="241"/>
                        <w:rPr>
                          <w:rFonts w:asciiTheme="minorEastAsia" w:hAnsiTheme="minorEastAsia"/>
                          <w:b/>
                          <w:sz w:val="24"/>
                          <w:szCs w:val="24"/>
                        </w:rPr>
                      </w:pPr>
                    </w:p>
                    <w:p w14:paraId="654D5A6F" w14:textId="77777777" w:rsidR="004408DE" w:rsidRPr="00E07334" w:rsidRDefault="004408DE" w:rsidP="00BB2F87">
                      <w:pPr>
                        <w:ind w:leftChars="-100" w:left="31" w:hangingChars="100" w:hanging="241"/>
                        <w:rPr>
                          <w:rFonts w:asciiTheme="minorEastAsia" w:hAnsiTheme="minorEastAsia"/>
                          <w:b/>
                          <w:sz w:val="24"/>
                          <w:szCs w:val="24"/>
                        </w:rPr>
                      </w:pPr>
                    </w:p>
                    <w:p w14:paraId="141A310D" w14:textId="77777777" w:rsidR="00BB2F87" w:rsidRPr="00E07334" w:rsidRDefault="00BB2F87" w:rsidP="00BB2F87">
                      <w:pPr>
                        <w:spacing w:line="276" w:lineRule="auto"/>
                        <w:ind w:rightChars="-171" w:right="-359"/>
                        <w:rPr>
                          <w:rFonts w:asciiTheme="minorEastAsia" w:hAnsiTheme="minorEastAsia"/>
                          <w:b/>
                          <w:sz w:val="28"/>
                          <w:szCs w:val="28"/>
                        </w:rPr>
                      </w:pPr>
                      <w:r w:rsidRPr="00E07334">
                        <w:rPr>
                          <w:rFonts w:asciiTheme="minorEastAsia" w:hAnsiTheme="minorEastAsia" w:hint="eastAsia"/>
                          <w:b/>
                          <w:sz w:val="28"/>
                          <w:szCs w:val="28"/>
                        </w:rPr>
                        <w:t xml:space="preserve">　</w:t>
                      </w:r>
                    </w:p>
                  </w:txbxContent>
                </v:textbox>
                <w10:wrap anchorx="margin"/>
              </v:roundrect>
            </w:pict>
          </mc:Fallback>
        </mc:AlternateContent>
      </w:r>
      <w:r w:rsidRPr="004C277F">
        <w:rPr>
          <w:rFonts w:asciiTheme="majorEastAsia" w:eastAsiaTheme="majorEastAsia" w:hAnsiTheme="majorEastAsia"/>
          <w:b/>
          <w:noProof/>
          <w:sz w:val="48"/>
          <w:szCs w:val="48"/>
        </w:rPr>
        <mc:AlternateContent>
          <mc:Choice Requires="wps">
            <w:drawing>
              <wp:anchor distT="0" distB="0" distL="114300" distR="114300" simplePos="0" relativeHeight="251665408" behindDoc="0" locked="0" layoutInCell="1" allowOverlap="1" wp14:anchorId="41C83C1B" wp14:editId="26915D5E">
                <wp:simplePos x="0" y="0"/>
                <wp:positionH relativeFrom="page">
                  <wp:align>right</wp:align>
                </wp:positionH>
                <wp:positionV relativeFrom="paragraph">
                  <wp:posOffset>7336155</wp:posOffset>
                </wp:positionV>
                <wp:extent cx="5800725" cy="2162175"/>
                <wp:effectExtent l="0" t="0" r="0" b="0"/>
                <wp:wrapNone/>
                <wp:docPr id="932580831" name="テキスト ボックス 17"/>
                <wp:cNvGraphicFramePr/>
                <a:graphic xmlns:a="http://schemas.openxmlformats.org/drawingml/2006/main">
                  <a:graphicData uri="http://schemas.microsoft.com/office/word/2010/wordprocessingShape">
                    <wps:wsp>
                      <wps:cNvSpPr txBox="1"/>
                      <wps:spPr>
                        <a:xfrm>
                          <a:off x="0" y="0"/>
                          <a:ext cx="5800725" cy="2162175"/>
                        </a:xfrm>
                        <a:prstGeom prst="rect">
                          <a:avLst/>
                        </a:prstGeom>
                        <a:noFill/>
                      </wps:spPr>
                      <wps:txbx>
                        <w:txbxContent>
                          <w:p w14:paraId="6757EE75" w14:textId="77777777" w:rsidR="004E3C37" w:rsidRDefault="004C277F" w:rsidP="00DC733D">
                            <w:pPr>
                              <w:spacing w:line="360" w:lineRule="auto"/>
                              <w:ind w:left="2530" w:hangingChars="1150" w:hanging="2530"/>
                              <w:rPr>
                                <w:rFonts w:ascii="メイリオ" w:eastAsia="メイリオ" w:hAnsi="メイリオ" w:cs="メイリオ"/>
                                <w:b/>
                                <w:bCs/>
                                <w:kern w:val="24"/>
                                <w:sz w:val="28"/>
                                <w:szCs w:val="28"/>
                              </w:rPr>
                            </w:pPr>
                            <w:r>
                              <w:rPr>
                                <w:rFonts w:ascii="ＭＳ ゴシック" w:eastAsiaTheme="majorEastAsia" w:hAnsi="ＭＳ ゴシック" w:cs="HG丸ｺﾞｼｯｸM-PRO" w:hint="eastAsia"/>
                                <w:color w:val="000000" w:themeColor="text1"/>
                                <w:sz w:val="22"/>
                              </w:rPr>
                              <w:t xml:space="preserve">　　</w:t>
                            </w:r>
                            <w:r w:rsidRPr="00DC733D">
                              <w:rPr>
                                <w:rFonts w:ascii="メイリオ" w:eastAsia="メイリオ" w:hAnsi="メイリオ" w:cs="メイリオ" w:hint="eastAsia"/>
                                <w:b/>
                                <w:bCs/>
                                <w:kern w:val="24"/>
                                <w:sz w:val="28"/>
                                <w:szCs w:val="28"/>
                              </w:rPr>
                              <w:t>★問い合わせ　社会福祉法人草加市社会福祉協議会</w:t>
                            </w:r>
                          </w:p>
                          <w:p w14:paraId="478C747F" w14:textId="506900FE" w:rsidR="004C277F" w:rsidRPr="00DC733D" w:rsidRDefault="004C277F" w:rsidP="004E3C37">
                            <w:pPr>
                              <w:spacing w:line="360" w:lineRule="auto"/>
                              <w:ind w:leftChars="1150" w:left="2415"/>
                              <w:rPr>
                                <w:rFonts w:ascii="ＭＳ ゴシック" w:eastAsiaTheme="majorEastAsia" w:hAnsi="ＭＳ ゴシック" w:cs="HG丸ｺﾞｼｯｸM-PRO"/>
                                <w:sz w:val="28"/>
                                <w:szCs w:val="28"/>
                              </w:rPr>
                            </w:pPr>
                            <w:r w:rsidRPr="00DC733D">
                              <w:rPr>
                                <w:rFonts w:ascii="メイリオ" w:eastAsia="メイリオ" w:hAnsi="メイリオ" w:cs="メイリオ" w:hint="eastAsia"/>
                                <w:b/>
                                <w:bCs/>
                                <w:kern w:val="24"/>
                                <w:sz w:val="28"/>
                                <w:szCs w:val="28"/>
                              </w:rPr>
                              <w:t>地域福祉課生活支援係</w:t>
                            </w:r>
                          </w:p>
                          <w:p w14:paraId="725E05AC" w14:textId="3363E4B5" w:rsidR="004C277F" w:rsidRPr="00DC733D" w:rsidRDefault="004C277F" w:rsidP="004C277F">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　　　　　　　    電　話 </w:t>
                            </w:r>
                            <w:r w:rsidR="00DC733D">
                              <w:rPr>
                                <w:rFonts w:ascii="メイリオ" w:eastAsia="メイリオ" w:hAnsi="メイリオ" w:cs="メイリオ" w:hint="eastAsia"/>
                                <w:b/>
                                <w:bCs/>
                                <w:kern w:val="24"/>
                                <w:sz w:val="28"/>
                                <w:szCs w:val="28"/>
                              </w:rPr>
                              <w:t xml:space="preserve"> </w:t>
                            </w:r>
                            <w:r w:rsidRPr="00DC733D">
                              <w:rPr>
                                <w:rFonts w:ascii="メイリオ" w:eastAsia="メイリオ" w:hAnsi="メイリオ" w:cs="メイリオ" w:hint="eastAsia"/>
                                <w:b/>
                                <w:bCs/>
                                <w:kern w:val="24"/>
                                <w:sz w:val="28"/>
                                <w:szCs w:val="28"/>
                              </w:rPr>
                              <w:t>０４８－９３２－６７７０</w:t>
                            </w:r>
                          </w:p>
                          <w:p w14:paraId="3A776D3A" w14:textId="18746E98" w:rsidR="004C277F" w:rsidRPr="00DC733D" w:rsidRDefault="004C277F" w:rsidP="004E3C37">
                            <w:pPr>
                              <w:spacing w:line="360" w:lineRule="auto"/>
                              <w:ind w:firstLineChars="950" w:firstLine="2660"/>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FAX   ０４８－９３２－６７７9</w:t>
                            </w:r>
                          </w:p>
                          <w:p w14:paraId="3BFD4A2D" w14:textId="08E3DC83" w:rsidR="004C277F" w:rsidRDefault="004C277F" w:rsidP="004C277F">
                            <w:pPr>
                              <w:spacing w:line="360" w:lineRule="auto"/>
                              <w:rPr>
                                <w:rFonts w:ascii="メイリオ" w:eastAsia="メイリオ" w:hAnsi="メイリオ" w:cs="メイリオ"/>
                                <w:b/>
                                <w:bCs/>
                                <w:color w:val="984806" w:themeColor="accent6" w:themeShade="80"/>
                                <w:kern w:val="24"/>
                                <w:sz w:val="24"/>
                                <w:szCs w:val="24"/>
                              </w:rPr>
                            </w:pPr>
                            <w:r>
                              <w:rPr>
                                <w:rFonts w:ascii="メイリオ" w:eastAsia="メイリオ" w:hAnsi="メイリオ" w:cs="メイリオ" w:hint="eastAsia"/>
                                <w:b/>
                                <w:bCs/>
                                <w:color w:val="984806" w:themeColor="accent6" w:themeShade="80"/>
                                <w:kern w:val="24"/>
                                <w:sz w:val="24"/>
                                <w:szCs w:val="24"/>
                              </w:rPr>
                              <w:t xml:space="preserve">　　　　　　　　　　</w:t>
                            </w:r>
                          </w:p>
                          <w:p w14:paraId="1A17112D" w14:textId="77777777" w:rsidR="001D4899" w:rsidRDefault="001D4899" w:rsidP="004C277F">
                            <w:pPr>
                              <w:spacing w:line="360" w:lineRule="auto"/>
                              <w:rPr>
                                <w:rFonts w:ascii="メイリオ" w:eastAsia="メイリオ" w:hAnsi="メイリオ" w:cs="メイリオ"/>
                                <w:b/>
                                <w:bCs/>
                                <w:color w:val="984806" w:themeColor="accent6" w:themeShade="80"/>
                                <w:kern w:val="24"/>
                                <w:sz w:val="24"/>
                                <w:szCs w:val="24"/>
                              </w:rPr>
                            </w:pPr>
                          </w:p>
                          <w:p w14:paraId="0B632003" w14:textId="77777777" w:rsidR="001D4899" w:rsidRDefault="001D4899" w:rsidP="004C277F">
                            <w:pPr>
                              <w:spacing w:line="360" w:lineRule="auto"/>
                              <w:rPr>
                                <w:rFonts w:ascii="メイリオ" w:eastAsia="メイリオ" w:hAnsi="メイリオ" w:cs="メイリオ"/>
                                <w:b/>
                                <w:bCs/>
                                <w:color w:val="984806" w:themeColor="accent6" w:themeShade="80"/>
                                <w:kern w:val="24"/>
                                <w:sz w:val="24"/>
                                <w:szCs w:val="24"/>
                              </w:rPr>
                            </w:pPr>
                          </w:p>
                          <w:p w14:paraId="1B23FBD8" w14:textId="5CC0351B" w:rsidR="004C277F" w:rsidRPr="004C277F" w:rsidRDefault="004C277F" w:rsidP="004C277F">
                            <w:pPr>
                              <w:spacing w:line="360" w:lineRule="auto"/>
                              <w:rPr>
                                <w:rFonts w:ascii="メイリオ" w:eastAsia="メイリオ" w:hAnsi="メイリオ" w:cs="メイリオ"/>
                                <w:b/>
                                <w:bCs/>
                                <w:color w:val="984806" w:themeColor="accent6" w:themeShade="80"/>
                                <w:kern w:val="24"/>
                                <w:sz w:val="24"/>
                                <w:szCs w:val="24"/>
                              </w:rPr>
                            </w:pPr>
                            <w:r>
                              <w:rPr>
                                <w:rFonts w:ascii="メイリオ" w:eastAsia="メイリオ" w:hAnsi="メイリオ" w:cs="メイリオ" w:hint="eastAsia"/>
                                <w:b/>
                                <w:bCs/>
                                <w:color w:val="984806" w:themeColor="accent6" w:themeShade="80"/>
                                <w:kern w:val="24"/>
                                <w:sz w:val="24"/>
                                <w:szCs w:val="24"/>
                              </w:rPr>
                              <w:t xml:space="preserve">　　　　　　　　　　</w:t>
                            </w:r>
                          </w:p>
                          <w:p w14:paraId="1C0C9A03" w14:textId="70CF8042" w:rsidR="004C277F" w:rsidRDefault="004C277F" w:rsidP="004C277F">
                            <w:pPr>
                              <w:spacing w:line="360" w:lineRule="auto"/>
                              <w:rPr>
                                <w:rFonts w:ascii="メイリオ" w:eastAsia="メイリオ" w:hAnsi="メイリオ" w:cs="メイリオ"/>
                                <w:b/>
                                <w:bCs/>
                                <w:color w:val="984806" w:themeColor="accent6" w:themeShade="80"/>
                                <w:kern w:val="24"/>
                                <w:sz w:val="24"/>
                                <w:szCs w:val="24"/>
                              </w:rPr>
                            </w:pPr>
                          </w:p>
                        </w:txbxContent>
                      </wps:txbx>
                      <wps:bodyPr wrap="square" lIns="186922" tIns="93461" rIns="186922" bIns="93461" rtlCol="0">
                        <a:noAutofit/>
                      </wps:bodyPr>
                    </wps:wsp>
                  </a:graphicData>
                </a:graphic>
                <wp14:sizeRelH relativeFrom="margin">
                  <wp14:pctWidth>0</wp14:pctWidth>
                </wp14:sizeRelH>
                <wp14:sizeRelV relativeFrom="margin">
                  <wp14:pctHeight>0</wp14:pctHeight>
                </wp14:sizeRelV>
              </wp:anchor>
            </w:drawing>
          </mc:Choice>
          <mc:Fallback>
            <w:pict>
              <v:shape w14:anchorId="41C83C1B" id="_x0000_s1029" type="#_x0000_t202" style="position:absolute;left:0;text-align:left;margin-left:405.55pt;margin-top:577.65pt;width:456.75pt;height:170.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" filled="f" stroked="f">
                <v:textbox inset="5.19228mm,2.59614mm,5.19228mm,2.59614mm">
                  <w:txbxContent>
                    <w:p w14:paraId="6757EE75" w14:textId="77777777" w:rsidR="004E3C37" w:rsidRDefault="004C277F" w:rsidP="00DC733D">
                      <w:pPr>
                        <w:spacing w:line="360" w:lineRule="auto"/>
                        <w:ind w:left="2530" w:hangingChars="1150" w:hanging="2530"/>
                        <w:rPr>
                          <w:rFonts w:ascii="メイリオ" w:eastAsia="メイリオ" w:hAnsi="メイリオ" w:cs="メイリオ"/>
                          <w:b/>
                          <w:bCs/>
                          <w:kern w:val="24"/>
                          <w:sz w:val="28"/>
                          <w:szCs w:val="28"/>
                        </w:rPr>
                      </w:pPr>
                      <w:r>
                        <w:rPr>
                          <w:rFonts w:ascii="ＭＳ ゴシック" w:eastAsiaTheme="majorEastAsia" w:hAnsi="ＭＳ ゴシック" w:cs="HG丸ｺﾞｼｯｸM-PRO" w:hint="eastAsia"/>
                          <w:color w:val="000000" w:themeColor="text1"/>
                          <w:sz w:val="22"/>
                        </w:rPr>
                        <w:t xml:space="preserve">　　</w:t>
                      </w:r>
                      <w:r w:rsidRPr="00DC733D">
                        <w:rPr>
                          <w:rFonts w:ascii="メイリオ" w:eastAsia="メイリオ" w:hAnsi="メイリオ" w:cs="メイリオ" w:hint="eastAsia"/>
                          <w:b/>
                          <w:bCs/>
                          <w:kern w:val="24"/>
                          <w:sz w:val="28"/>
                          <w:szCs w:val="28"/>
                        </w:rPr>
                        <w:t>★問い合わせ　社会福祉法人草加市社会福祉協議会</w:t>
                      </w:r>
                    </w:p>
                    <w:p w14:paraId="478C747F" w14:textId="506900FE" w:rsidR="004C277F" w:rsidRPr="00DC733D" w:rsidRDefault="004C277F" w:rsidP="004E3C37">
                      <w:pPr>
                        <w:spacing w:line="360" w:lineRule="auto"/>
                        <w:ind w:leftChars="1150" w:left="2415"/>
                        <w:rPr>
                          <w:rFonts w:ascii="ＭＳ ゴシック" w:eastAsiaTheme="majorEastAsia" w:hAnsi="ＭＳ ゴシック" w:cs="HG丸ｺﾞｼｯｸM-PRO"/>
                          <w:sz w:val="28"/>
                          <w:szCs w:val="28"/>
                        </w:rPr>
                      </w:pPr>
                      <w:r w:rsidRPr="00DC733D">
                        <w:rPr>
                          <w:rFonts w:ascii="メイリオ" w:eastAsia="メイリオ" w:hAnsi="メイリオ" w:cs="メイリオ" w:hint="eastAsia"/>
                          <w:b/>
                          <w:bCs/>
                          <w:kern w:val="24"/>
                          <w:sz w:val="28"/>
                          <w:szCs w:val="28"/>
                        </w:rPr>
                        <w:t>地域福祉課生活支援係</w:t>
                      </w:r>
                    </w:p>
                    <w:p w14:paraId="725E05AC" w14:textId="3363E4B5" w:rsidR="004C277F" w:rsidRPr="00DC733D" w:rsidRDefault="004C277F" w:rsidP="004C277F">
                      <w:pPr>
                        <w:spacing w:line="360" w:lineRule="auto"/>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 xml:space="preserve">　　　　　　　    電　話 </w:t>
                      </w:r>
                      <w:r w:rsidR="00DC733D">
                        <w:rPr>
                          <w:rFonts w:ascii="メイリオ" w:eastAsia="メイリオ" w:hAnsi="メイリオ" w:cs="メイリオ" w:hint="eastAsia"/>
                          <w:b/>
                          <w:bCs/>
                          <w:kern w:val="24"/>
                          <w:sz w:val="28"/>
                          <w:szCs w:val="28"/>
                        </w:rPr>
                        <w:t xml:space="preserve"> </w:t>
                      </w:r>
                      <w:r w:rsidRPr="00DC733D">
                        <w:rPr>
                          <w:rFonts w:ascii="メイリオ" w:eastAsia="メイリオ" w:hAnsi="メイリオ" w:cs="メイリオ" w:hint="eastAsia"/>
                          <w:b/>
                          <w:bCs/>
                          <w:kern w:val="24"/>
                          <w:sz w:val="28"/>
                          <w:szCs w:val="28"/>
                        </w:rPr>
                        <w:t>０４８－９３２－６７７０</w:t>
                      </w:r>
                    </w:p>
                    <w:p w14:paraId="3A776D3A" w14:textId="18746E98" w:rsidR="004C277F" w:rsidRPr="00DC733D" w:rsidRDefault="004C277F" w:rsidP="004E3C37">
                      <w:pPr>
                        <w:spacing w:line="360" w:lineRule="auto"/>
                        <w:ind w:firstLineChars="950" w:firstLine="2660"/>
                        <w:rPr>
                          <w:rFonts w:ascii="メイリオ" w:eastAsia="メイリオ" w:hAnsi="メイリオ" w:cs="メイリオ"/>
                          <w:b/>
                          <w:bCs/>
                          <w:kern w:val="24"/>
                          <w:sz w:val="28"/>
                          <w:szCs w:val="28"/>
                        </w:rPr>
                      </w:pPr>
                      <w:r w:rsidRPr="00DC733D">
                        <w:rPr>
                          <w:rFonts w:ascii="メイリオ" w:eastAsia="メイリオ" w:hAnsi="メイリオ" w:cs="メイリオ" w:hint="eastAsia"/>
                          <w:b/>
                          <w:bCs/>
                          <w:kern w:val="24"/>
                          <w:sz w:val="28"/>
                          <w:szCs w:val="28"/>
                        </w:rPr>
                        <w:t>FAX   ０４８－９３２－６７７9</w:t>
                      </w:r>
                    </w:p>
                    <w:p w14:paraId="3BFD4A2D" w14:textId="08E3DC83" w:rsidR="004C277F" w:rsidRDefault="004C277F" w:rsidP="004C277F">
                      <w:pPr>
                        <w:spacing w:line="360" w:lineRule="auto"/>
                        <w:rPr>
                          <w:rFonts w:ascii="メイリオ" w:eastAsia="メイリオ" w:hAnsi="メイリオ" w:cs="メイリオ"/>
                          <w:b/>
                          <w:bCs/>
                          <w:color w:val="984806" w:themeColor="accent6" w:themeShade="80"/>
                          <w:kern w:val="24"/>
                          <w:sz w:val="24"/>
                          <w:szCs w:val="24"/>
                        </w:rPr>
                      </w:pPr>
                      <w:r>
                        <w:rPr>
                          <w:rFonts w:ascii="メイリオ" w:eastAsia="メイリオ" w:hAnsi="メイリオ" w:cs="メイリオ" w:hint="eastAsia"/>
                          <w:b/>
                          <w:bCs/>
                          <w:color w:val="984806" w:themeColor="accent6" w:themeShade="80"/>
                          <w:kern w:val="24"/>
                          <w:sz w:val="24"/>
                          <w:szCs w:val="24"/>
                        </w:rPr>
                        <w:t xml:space="preserve">　　　　　　　　　　</w:t>
                      </w:r>
                    </w:p>
                    <w:p w14:paraId="1A17112D" w14:textId="77777777" w:rsidR="001D4899" w:rsidRDefault="001D4899" w:rsidP="004C277F">
                      <w:pPr>
                        <w:spacing w:line="360" w:lineRule="auto"/>
                        <w:rPr>
                          <w:rFonts w:ascii="メイリオ" w:eastAsia="メイリオ" w:hAnsi="メイリオ" w:cs="メイリオ"/>
                          <w:b/>
                          <w:bCs/>
                          <w:color w:val="984806" w:themeColor="accent6" w:themeShade="80"/>
                          <w:kern w:val="24"/>
                          <w:sz w:val="24"/>
                          <w:szCs w:val="24"/>
                        </w:rPr>
                      </w:pPr>
                    </w:p>
                    <w:p w14:paraId="0B632003" w14:textId="77777777" w:rsidR="001D4899" w:rsidRDefault="001D4899" w:rsidP="004C277F">
                      <w:pPr>
                        <w:spacing w:line="360" w:lineRule="auto"/>
                        <w:rPr>
                          <w:rFonts w:ascii="メイリオ" w:eastAsia="メイリオ" w:hAnsi="メイリオ" w:cs="メイリオ"/>
                          <w:b/>
                          <w:bCs/>
                          <w:color w:val="984806" w:themeColor="accent6" w:themeShade="80"/>
                          <w:kern w:val="24"/>
                          <w:sz w:val="24"/>
                          <w:szCs w:val="24"/>
                        </w:rPr>
                      </w:pPr>
                    </w:p>
                    <w:p w14:paraId="1B23FBD8" w14:textId="5CC0351B" w:rsidR="004C277F" w:rsidRPr="004C277F" w:rsidRDefault="004C277F" w:rsidP="004C277F">
                      <w:pPr>
                        <w:spacing w:line="360" w:lineRule="auto"/>
                        <w:rPr>
                          <w:rFonts w:ascii="メイリオ" w:eastAsia="メイリオ" w:hAnsi="メイリオ" w:cs="メイリオ"/>
                          <w:b/>
                          <w:bCs/>
                          <w:color w:val="984806" w:themeColor="accent6" w:themeShade="80"/>
                          <w:kern w:val="24"/>
                          <w:sz w:val="24"/>
                          <w:szCs w:val="24"/>
                        </w:rPr>
                      </w:pPr>
                      <w:r>
                        <w:rPr>
                          <w:rFonts w:ascii="メイリオ" w:eastAsia="メイリオ" w:hAnsi="メイリオ" w:cs="メイリオ" w:hint="eastAsia"/>
                          <w:b/>
                          <w:bCs/>
                          <w:color w:val="984806" w:themeColor="accent6" w:themeShade="80"/>
                          <w:kern w:val="24"/>
                          <w:sz w:val="24"/>
                          <w:szCs w:val="24"/>
                        </w:rPr>
                        <w:t xml:space="preserve">　　　　　　　　　　</w:t>
                      </w:r>
                    </w:p>
                    <w:p w14:paraId="1C0C9A03" w14:textId="70CF8042" w:rsidR="004C277F" w:rsidRDefault="004C277F" w:rsidP="004C277F">
                      <w:pPr>
                        <w:spacing w:line="360" w:lineRule="auto"/>
                        <w:rPr>
                          <w:rFonts w:ascii="メイリオ" w:eastAsia="メイリオ" w:hAnsi="メイリオ" w:cs="メイリオ"/>
                          <w:b/>
                          <w:bCs/>
                          <w:color w:val="984806" w:themeColor="accent6" w:themeShade="80"/>
                          <w:kern w:val="24"/>
                          <w:sz w:val="24"/>
                          <w:szCs w:val="24"/>
                        </w:rPr>
                      </w:pPr>
                    </w:p>
                  </w:txbxContent>
                </v:textbox>
                <w10:wrap anchorx="page"/>
              </v:shape>
            </w:pict>
          </mc:Fallback>
        </mc:AlternateContent>
      </w:r>
      <w:r w:rsidR="004408DE">
        <w:rPr>
          <w:noProof/>
        </w:rPr>
        <mc:AlternateContent>
          <mc:Choice Requires="wps">
            <w:drawing>
              <wp:inline distT="0" distB="0" distL="0" distR="0" wp14:anchorId="57B06C37" wp14:editId="3F5A2CB1">
                <wp:extent cx="1400175" cy="9248775"/>
                <wp:effectExtent l="0" t="0" r="0" b="0"/>
                <wp:docPr id="5849448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00175" cy="9248775"/>
                        </a:xfrm>
                        <a:prstGeom prst="rect">
                          <a:avLst/>
                        </a:prstGeom>
                        <a:extLst>
                          <a:ext uri="{AF507438-7753-43E0-B8FC-AC1667EBCBE1}">
                            <a14:hiddenEffects xmlns:a14="http://schemas.microsoft.com/office/drawing/2010/main">
                              <a:effectLst/>
                            </a14:hiddenEffects>
                          </a:ext>
                        </a:extLst>
                      </wps:spPr>
                      <wps:txbx>
                        <w:txbxContent>
                          <w:p w14:paraId="65A5A4B4" w14:textId="18A633F1" w:rsidR="004408DE" w:rsidRPr="004C277F" w:rsidRDefault="001A567C" w:rsidP="004408DE">
                            <w:pPr>
                              <w:ind w:firstLineChars="100" w:firstLine="210"/>
                              <w:rPr>
                                <w:rFonts w:ascii="HGP創英角ｺﾞｼｯｸUB" w:eastAsia="HGP創英角ｺﾞｼｯｸUB" w:hAnsi="HGP創英角ｺﾞｼｯｸUB"/>
                                <w:color w:val="000000"/>
                                <w:kern w:val="0"/>
                                <w:sz w:val="84"/>
                                <w:szCs w:val="84"/>
                                <w14:textOutline w14:w="9525" w14:cap="flat" w14:cmpd="sng" w14:algn="ctr">
                                  <w14:solidFill>
                                    <w14:srgbClr w14:val="000000"/>
                                  </w14:solidFill>
                                  <w14:prstDash w14:val="solid"/>
                                  <w14:round/>
                                </w14:textOutline>
                              </w:rPr>
                            </w:pPr>
                            <w:r>
                              <w:rPr>
                                <w:noProof/>
                              </w:rPr>
                              <w:drawing>
                                <wp:inline distT="0" distB="0" distL="0" distR="0" wp14:anchorId="3B236657" wp14:editId="5819DD83">
                                  <wp:extent cx="1036324" cy="1259903"/>
                                  <wp:effectExtent l="57150" t="19050" r="49530" b="35560"/>
                                  <wp:docPr id="8284961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0185125">
                                            <a:off x="0" y="0"/>
                                            <a:ext cx="1042345" cy="1267223"/>
                                          </a:xfrm>
                                          <a:prstGeom prst="rect">
                                            <a:avLst/>
                                          </a:prstGeom>
                                          <a:noFill/>
                                          <a:ln>
                                            <a:noFill/>
                                          </a:ln>
                                        </pic:spPr>
                                      </pic:pic>
                                    </a:graphicData>
                                  </a:graphic>
                                </wp:inline>
                              </w:drawing>
                            </w:r>
                            <w:r w:rsidR="004408DE" w:rsidRPr="004C277F">
                              <w:rPr>
                                <w:rFonts w:ascii="HGP創英角ｺﾞｼｯｸUB" w:eastAsia="HGP創英角ｺﾞｼｯｸUB" w:hAnsi="HGP創英角ｺﾞｼｯｸUB" w:hint="eastAsia"/>
                                <w:color w:val="000000"/>
                                <w:sz w:val="84"/>
                                <w:szCs w:val="84"/>
                                <w14:textOutline w14:w="9525" w14:cap="flat" w14:cmpd="sng" w14:algn="ctr">
                                  <w14:solidFill>
                                    <w14:srgbClr w14:val="000000"/>
                                  </w14:solidFill>
                                  <w14:prstDash w14:val="solid"/>
                                  <w14:round/>
                                </w14:textOutline>
                              </w:rPr>
                              <w:t>担い手研修受講者を募集します</w:t>
                            </w:r>
                          </w:p>
                        </w:txbxContent>
                      </wps:txbx>
                      <wps:bodyPr vert="eaVert" wrap="square" fromWordArt="1">
                        <a:noAutofit/>
                      </wps:bodyPr>
                    </wps:wsp>
                  </a:graphicData>
                </a:graphic>
              </wp:inline>
            </w:drawing>
          </mc:Choice>
          <mc:Fallback>
            <w:pict>
              <v:shape w14:anchorId="57B06C37" id="WordArt 5" o:spid="_x0000_s1030" type="#_x0000_t202" style="width:110.25pt;height:7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" filled="f" stroked="f">
                <o:lock v:ext="edit" shapetype="t"/>
                <v:textbox style="layout-flow:vertical-ideographic">
                  <w:txbxContent>
                    <w:p w14:paraId="65A5A4B4" w14:textId="18A633F1" w:rsidR="004408DE" w:rsidRPr="004C277F" w:rsidRDefault="001A567C" w:rsidP="004408DE">
                      <w:pPr>
                        <w:ind w:firstLineChars="100" w:firstLine="210"/>
                        <w:rPr>
                          <w:rFonts w:ascii="HGP創英角ｺﾞｼｯｸUB" w:eastAsia="HGP創英角ｺﾞｼｯｸUB" w:hAnsi="HGP創英角ｺﾞｼｯｸUB"/>
                          <w:color w:val="000000"/>
                          <w:kern w:val="0"/>
                          <w:sz w:val="84"/>
                          <w:szCs w:val="84"/>
                          <w14:textOutline w14:w="9525" w14:cap="flat" w14:cmpd="sng" w14:algn="ctr">
                            <w14:solidFill>
                              <w14:srgbClr w14:val="000000"/>
                            </w14:solidFill>
                            <w14:prstDash w14:val="solid"/>
                            <w14:round/>
                          </w14:textOutline>
                        </w:rPr>
                      </w:pPr>
                      <w:r>
                        <w:rPr>
                          <w:noProof/>
                        </w:rPr>
                        <w:drawing>
                          <wp:inline distT="0" distB="0" distL="0" distR="0" wp14:anchorId="3B236657" wp14:editId="5819DD83">
                            <wp:extent cx="1036324" cy="1259903"/>
                            <wp:effectExtent l="57150" t="19050" r="49530" b="35560"/>
                            <wp:docPr id="8284961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0185125">
                                      <a:off x="0" y="0"/>
                                      <a:ext cx="1042345" cy="1267223"/>
                                    </a:xfrm>
                                    <a:prstGeom prst="rect">
                                      <a:avLst/>
                                    </a:prstGeom>
                                    <a:noFill/>
                                    <a:ln>
                                      <a:noFill/>
                                    </a:ln>
                                  </pic:spPr>
                                </pic:pic>
                              </a:graphicData>
                            </a:graphic>
                          </wp:inline>
                        </w:drawing>
                      </w:r>
                      <w:r w:rsidR="004408DE" w:rsidRPr="004C277F">
                        <w:rPr>
                          <w:rFonts w:ascii="HGP創英角ｺﾞｼｯｸUB" w:eastAsia="HGP創英角ｺﾞｼｯｸUB" w:hAnsi="HGP創英角ｺﾞｼｯｸUB" w:hint="eastAsia"/>
                          <w:color w:val="000000"/>
                          <w:sz w:val="84"/>
                          <w:szCs w:val="84"/>
                          <w14:textOutline w14:w="9525" w14:cap="flat" w14:cmpd="sng" w14:algn="ctr">
                            <w14:solidFill>
                              <w14:srgbClr w14:val="000000"/>
                            </w14:solidFill>
                            <w14:prstDash w14:val="solid"/>
                            <w14:round/>
                          </w14:textOutline>
                        </w:rPr>
                        <w:t>担い手研修受講者を募集します</w:t>
                      </w:r>
                    </w:p>
                  </w:txbxContent>
                </v:textbox>
                <w10:anchorlock/>
              </v:shape>
            </w:pict>
          </mc:Fallback>
        </mc:AlternateContent>
      </w:r>
      <w:r w:rsidR="0068389D">
        <w:rPr>
          <w:rFonts w:asciiTheme="majorEastAsia" w:eastAsiaTheme="majorEastAsia" w:hAnsiTheme="majorEastAsia" w:hint="eastAsia"/>
          <w:b/>
          <w:sz w:val="48"/>
          <w:szCs w:val="48"/>
        </w:rPr>
        <w:t xml:space="preserve">　</w:t>
      </w:r>
      <w:r w:rsidR="009D64FE">
        <w:rPr>
          <w:rFonts w:asciiTheme="majorEastAsia" w:eastAsiaTheme="majorEastAsia" w:hAnsiTheme="majorEastAsia" w:hint="eastAsia"/>
          <w:b/>
          <w:sz w:val="48"/>
          <w:szCs w:val="48"/>
        </w:rPr>
        <w:t xml:space="preserve">　　</w:t>
      </w:r>
    </w:p>
    <w:sectPr w:rsidR="002E780E" w:rsidRPr="004974CA" w:rsidSect="0068389D">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F1C5" w14:textId="77777777" w:rsidR="001E3167" w:rsidRDefault="001E3167" w:rsidP="00F2535F">
      <w:r>
        <w:separator/>
      </w:r>
    </w:p>
  </w:endnote>
  <w:endnote w:type="continuationSeparator" w:id="0">
    <w:p w14:paraId="70E2AB66" w14:textId="77777777" w:rsidR="001E3167" w:rsidRDefault="001E3167" w:rsidP="00F2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2928" w14:textId="77777777" w:rsidR="001E3167" w:rsidRDefault="001E3167" w:rsidP="00F2535F">
      <w:r>
        <w:separator/>
      </w:r>
    </w:p>
  </w:footnote>
  <w:footnote w:type="continuationSeparator" w:id="0">
    <w:p w14:paraId="55403DBD" w14:textId="77777777" w:rsidR="001E3167" w:rsidRDefault="001E3167" w:rsidP="00F25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8E"/>
    <w:rsid w:val="00031D46"/>
    <w:rsid w:val="00047A14"/>
    <w:rsid w:val="000D1E11"/>
    <w:rsid w:val="000F5EC9"/>
    <w:rsid w:val="00101935"/>
    <w:rsid w:val="00110A85"/>
    <w:rsid w:val="001249F5"/>
    <w:rsid w:val="00132AC5"/>
    <w:rsid w:val="00144C59"/>
    <w:rsid w:val="00152F1B"/>
    <w:rsid w:val="001850CE"/>
    <w:rsid w:val="001A567C"/>
    <w:rsid w:val="001D4899"/>
    <w:rsid w:val="001E3167"/>
    <w:rsid w:val="001F6628"/>
    <w:rsid w:val="00207118"/>
    <w:rsid w:val="00216691"/>
    <w:rsid w:val="00241BA3"/>
    <w:rsid w:val="002615C6"/>
    <w:rsid w:val="002E6ED9"/>
    <w:rsid w:val="002E780E"/>
    <w:rsid w:val="00323C84"/>
    <w:rsid w:val="00356DBF"/>
    <w:rsid w:val="003673C7"/>
    <w:rsid w:val="00370BAF"/>
    <w:rsid w:val="0039233D"/>
    <w:rsid w:val="00392B29"/>
    <w:rsid w:val="003C33AE"/>
    <w:rsid w:val="003C7515"/>
    <w:rsid w:val="003F5E5A"/>
    <w:rsid w:val="003F6421"/>
    <w:rsid w:val="00404A4C"/>
    <w:rsid w:val="00415391"/>
    <w:rsid w:val="004408DE"/>
    <w:rsid w:val="00452E20"/>
    <w:rsid w:val="004974CA"/>
    <w:rsid w:val="004A7A88"/>
    <w:rsid w:val="004C04F0"/>
    <w:rsid w:val="004C277F"/>
    <w:rsid w:val="004E0FA5"/>
    <w:rsid w:val="004E3C37"/>
    <w:rsid w:val="0050183D"/>
    <w:rsid w:val="00511ECC"/>
    <w:rsid w:val="00516DE4"/>
    <w:rsid w:val="005238F1"/>
    <w:rsid w:val="00535B96"/>
    <w:rsid w:val="00537714"/>
    <w:rsid w:val="0055457F"/>
    <w:rsid w:val="00557903"/>
    <w:rsid w:val="005D0E4F"/>
    <w:rsid w:val="005E7E5B"/>
    <w:rsid w:val="006045FA"/>
    <w:rsid w:val="006058E5"/>
    <w:rsid w:val="00616AC1"/>
    <w:rsid w:val="0063173C"/>
    <w:rsid w:val="00641079"/>
    <w:rsid w:val="0068389D"/>
    <w:rsid w:val="006A11E0"/>
    <w:rsid w:val="006B53E3"/>
    <w:rsid w:val="006C0340"/>
    <w:rsid w:val="006D0573"/>
    <w:rsid w:val="006D25EE"/>
    <w:rsid w:val="007240B0"/>
    <w:rsid w:val="00743A3B"/>
    <w:rsid w:val="007448CC"/>
    <w:rsid w:val="00745BA9"/>
    <w:rsid w:val="00786482"/>
    <w:rsid w:val="007919B5"/>
    <w:rsid w:val="00791EED"/>
    <w:rsid w:val="007A2425"/>
    <w:rsid w:val="0081094A"/>
    <w:rsid w:val="00811851"/>
    <w:rsid w:val="00825455"/>
    <w:rsid w:val="0083599A"/>
    <w:rsid w:val="008463C5"/>
    <w:rsid w:val="00874CB1"/>
    <w:rsid w:val="00887ED1"/>
    <w:rsid w:val="008975E7"/>
    <w:rsid w:val="008A4A16"/>
    <w:rsid w:val="008A6C13"/>
    <w:rsid w:val="008F106B"/>
    <w:rsid w:val="00912D6F"/>
    <w:rsid w:val="009154D2"/>
    <w:rsid w:val="00964F29"/>
    <w:rsid w:val="0099118E"/>
    <w:rsid w:val="009A3902"/>
    <w:rsid w:val="009B6A55"/>
    <w:rsid w:val="009D64FE"/>
    <w:rsid w:val="009F4A9E"/>
    <w:rsid w:val="009F5372"/>
    <w:rsid w:val="00A46815"/>
    <w:rsid w:val="00A76C0F"/>
    <w:rsid w:val="00A80DE6"/>
    <w:rsid w:val="00A826A4"/>
    <w:rsid w:val="00A96B23"/>
    <w:rsid w:val="00AD1E0A"/>
    <w:rsid w:val="00B070AD"/>
    <w:rsid w:val="00B1457C"/>
    <w:rsid w:val="00B41B40"/>
    <w:rsid w:val="00B64B27"/>
    <w:rsid w:val="00B70D8B"/>
    <w:rsid w:val="00B93296"/>
    <w:rsid w:val="00BA3BB9"/>
    <w:rsid w:val="00BB2F87"/>
    <w:rsid w:val="00BB3436"/>
    <w:rsid w:val="00C27429"/>
    <w:rsid w:val="00C41B70"/>
    <w:rsid w:val="00C74115"/>
    <w:rsid w:val="00C81550"/>
    <w:rsid w:val="00CB4C92"/>
    <w:rsid w:val="00CC0BEF"/>
    <w:rsid w:val="00CC26AC"/>
    <w:rsid w:val="00CF030E"/>
    <w:rsid w:val="00D0203B"/>
    <w:rsid w:val="00D4053C"/>
    <w:rsid w:val="00D658DF"/>
    <w:rsid w:val="00D67F85"/>
    <w:rsid w:val="00D75828"/>
    <w:rsid w:val="00DB3459"/>
    <w:rsid w:val="00DC733D"/>
    <w:rsid w:val="00DE2108"/>
    <w:rsid w:val="00DF4B7A"/>
    <w:rsid w:val="00E07334"/>
    <w:rsid w:val="00E07EF0"/>
    <w:rsid w:val="00E34953"/>
    <w:rsid w:val="00E50BBD"/>
    <w:rsid w:val="00E905DF"/>
    <w:rsid w:val="00EB04C5"/>
    <w:rsid w:val="00EB154C"/>
    <w:rsid w:val="00EB5611"/>
    <w:rsid w:val="00EE1321"/>
    <w:rsid w:val="00EE668B"/>
    <w:rsid w:val="00EE6962"/>
    <w:rsid w:val="00F01E06"/>
    <w:rsid w:val="00F07BAC"/>
    <w:rsid w:val="00F13B98"/>
    <w:rsid w:val="00F2535F"/>
    <w:rsid w:val="00F26693"/>
    <w:rsid w:val="00F65420"/>
    <w:rsid w:val="00F65DAB"/>
    <w:rsid w:val="00F72F29"/>
    <w:rsid w:val="00FC49C6"/>
    <w:rsid w:val="00FC6B0F"/>
    <w:rsid w:val="00FD0638"/>
    <w:rsid w:val="00FD4897"/>
    <w:rsid w:val="00FE2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C1F43"/>
  <w15:docId w15:val="{CE35AF48-6B08-4D4B-9C76-11AE834D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7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79"/>
    <w:pPr>
      <w:ind w:leftChars="400" w:left="840"/>
    </w:pPr>
  </w:style>
  <w:style w:type="paragraph" w:styleId="a4">
    <w:name w:val="header"/>
    <w:basedOn w:val="a"/>
    <w:link w:val="a5"/>
    <w:uiPriority w:val="99"/>
    <w:unhideWhenUsed/>
    <w:rsid w:val="00F2535F"/>
    <w:pPr>
      <w:tabs>
        <w:tab w:val="center" w:pos="4252"/>
        <w:tab w:val="right" w:pos="8504"/>
      </w:tabs>
      <w:snapToGrid w:val="0"/>
    </w:pPr>
  </w:style>
  <w:style w:type="character" w:customStyle="1" w:styleId="a5">
    <w:name w:val="ヘッダー (文字)"/>
    <w:basedOn w:val="a0"/>
    <w:link w:val="a4"/>
    <w:uiPriority w:val="99"/>
    <w:rsid w:val="00F2535F"/>
  </w:style>
  <w:style w:type="paragraph" w:styleId="a6">
    <w:name w:val="footer"/>
    <w:basedOn w:val="a"/>
    <w:link w:val="a7"/>
    <w:uiPriority w:val="99"/>
    <w:unhideWhenUsed/>
    <w:rsid w:val="00F2535F"/>
    <w:pPr>
      <w:tabs>
        <w:tab w:val="center" w:pos="4252"/>
        <w:tab w:val="right" w:pos="8504"/>
      </w:tabs>
      <w:snapToGrid w:val="0"/>
    </w:pPr>
  </w:style>
  <w:style w:type="character" w:customStyle="1" w:styleId="a7">
    <w:name w:val="フッター (文字)"/>
    <w:basedOn w:val="a0"/>
    <w:link w:val="a6"/>
    <w:uiPriority w:val="99"/>
    <w:rsid w:val="00F2535F"/>
  </w:style>
  <w:style w:type="paragraph" w:styleId="a8">
    <w:name w:val="Balloon Text"/>
    <w:basedOn w:val="a"/>
    <w:link w:val="a9"/>
    <w:uiPriority w:val="99"/>
    <w:semiHidden/>
    <w:unhideWhenUsed/>
    <w:rsid w:val="003C75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7515"/>
    <w:rPr>
      <w:rFonts w:asciiTheme="majorHAnsi" w:eastAsiaTheme="majorEastAsia" w:hAnsiTheme="majorHAnsi" w:cstheme="majorBidi"/>
      <w:sz w:val="18"/>
      <w:szCs w:val="18"/>
    </w:rPr>
  </w:style>
  <w:style w:type="paragraph" w:styleId="Web">
    <w:name w:val="Normal (Web)"/>
    <w:basedOn w:val="a"/>
    <w:uiPriority w:val="99"/>
    <w:semiHidden/>
    <w:unhideWhenUsed/>
    <w:rsid w:val="00DC73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708">
      <w:bodyDiv w:val="1"/>
      <w:marLeft w:val="0"/>
      <w:marRight w:val="0"/>
      <w:marTop w:val="0"/>
      <w:marBottom w:val="0"/>
      <w:divBdr>
        <w:top w:val="none" w:sz="0" w:space="0" w:color="auto"/>
        <w:left w:val="none" w:sz="0" w:space="0" w:color="auto"/>
        <w:bottom w:val="none" w:sz="0" w:space="0" w:color="auto"/>
        <w:right w:val="none" w:sz="0" w:space="0" w:color="auto"/>
      </w:divBdr>
    </w:div>
    <w:div w:id="41296180">
      <w:bodyDiv w:val="1"/>
      <w:marLeft w:val="0"/>
      <w:marRight w:val="0"/>
      <w:marTop w:val="0"/>
      <w:marBottom w:val="0"/>
      <w:divBdr>
        <w:top w:val="none" w:sz="0" w:space="0" w:color="auto"/>
        <w:left w:val="none" w:sz="0" w:space="0" w:color="auto"/>
        <w:bottom w:val="none" w:sz="0" w:space="0" w:color="auto"/>
        <w:right w:val="none" w:sz="0" w:space="0" w:color="auto"/>
      </w:divBdr>
    </w:div>
    <w:div w:id="82146147">
      <w:bodyDiv w:val="1"/>
      <w:marLeft w:val="0"/>
      <w:marRight w:val="0"/>
      <w:marTop w:val="0"/>
      <w:marBottom w:val="0"/>
      <w:divBdr>
        <w:top w:val="none" w:sz="0" w:space="0" w:color="auto"/>
        <w:left w:val="none" w:sz="0" w:space="0" w:color="auto"/>
        <w:bottom w:val="none" w:sz="0" w:space="0" w:color="auto"/>
        <w:right w:val="none" w:sz="0" w:space="0" w:color="auto"/>
      </w:divBdr>
    </w:div>
    <w:div w:id="194776367">
      <w:bodyDiv w:val="1"/>
      <w:marLeft w:val="0"/>
      <w:marRight w:val="0"/>
      <w:marTop w:val="0"/>
      <w:marBottom w:val="0"/>
      <w:divBdr>
        <w:top w:val="none" w:sz="0" w:space="0" w:color="auto"/>
        <w:left w:val="none" w:sz="0" w:space="0" w:color="auto"/>
        <w:bottom w:val="none" w:sz="0" w:space="0" w:color="auto"/>
        <w:right w:val="none" w:sz="0" w:space="0" w:color="auto"/>
      </w:divBdr>
    </w:div>
    <w:div w:id="307251147">
      <w:bodyDiv w:val="1"/>
      <w:marLeft w:val="0"/>
      <w:marRight w:val="0"/>
      <w:marTop w:val="0"/>
      <w:marBottom w:val="0"/>
      <w:divBdr>
        <w:top w:val="none" w:sz="0" w:space="0" w:color="auto"/>
        <w:left w:val="none" w:sz="0" w:space="0" w:color="auto"/>
        <w:bottom w:val="none" w:sz="0" w:space="0" w:color="auto"/>
        <w:right w:val="none" w:sz="0" w:space="0" w:color="auto"/>
      </w:divBdr>
    </w:div>
    <w:div w:id="594018779">
      <w:bodyDiv w:val="1"/>
      <w:marLeft w:val="0"/>
      <w:marRight w:val="0"/>
      <w:marTop w:val="0"/>
      <w:marBottom w:val="0"/>
      <w:divBdr>
        <w:top w:val="none" w:sz="0" w:space="0" w:color="auto"/>
        <w:left w:val="none" w:sz="0" w:space="0" w:color="auto"/>
        <w:bottom w:val="none" w:sz="0" w:space="0" w:color="auto"/>
        <w:right w:val="none" w:sz="0" w:space="0" w:color="auto"/>
      </w:divBdr>
    </w:div>
    <w:div w:id="874659215">
      <w:bodyDiv w:val="1"/>
      <w:marLeft w:val="0"/>
      <w:marRight w:val="0"/>
      <w:marTop w:val="0"/>
      <w:marBottom w:val="0"/>
      <w:divBdr>
        <w:top w:val="none" w:sz="0" w:space="0" w:color="auto"/>
        <w:left w:val="none" w:sz="0" w:space="0" w:color="auto"/>
        <w:bottom w:val="none" w:sz="0" w:space="0" w:color="auto"/>
        <w:right w:val="none" w:sz="0" w:space="0" w:color="auto"/>
      </w:divBdr>
    </w:div>
    <w:div w:id="959842900">
      <w:bodyDiv w:val="1"/>
      <w:marLeft w:val="0"/>
      <w:marRight w:val="0"/>
      <w:marTop w:val="0"/>
      <w:marBottom w:val="0"/>
      <w:divBdr>
        <w:top w:val="none" w:sz="0" w:space="0" w:color="auto"/>
        <w:left w:val="none" w:sz="0" w:space="0" w:color="auto"/>
        <w:bottom w:val="none" w:sz="0" w:space="0" w:color="auto"/>
        <w:right w:val="none" w:sz="0" w:space="0" w:color="auto"/>
      </w:divBdr>
    </w:div>
    <w:div w:id="1070075933">
      <w:bodyDiv w:val="1"/>
      <w:marLeft w:val="0"/>
      <w:marRight w:val="0"/>
      <w:marTop w:val="0"/>
      <w:marBottom w:val="0"/>
      <w:divBdr>
        <w:top w:val="none" w:sz="0" w:space="0" w:color="auto"/>
        <w:left w:val="none" w:sz="0" w:space="0" w:color="auto"/>
        <w:bottom w:val="none" w:sz="0" w:space="0" w:color="auto"/>
        <w:right w:val="none" w:sz="0" w:space="0" w:color="auto"/>
      </w:divBdr>
    </w:div>
    <w:div w:id="1995722341">
      <w:bodyDiv w:val="1"/>
      <w:marLeft w:val="0"/>
      <w:marRight w:val="0"/>
      <w:marTop w:val="0"/>
      <w:marBottom w:val="0"/>
      <w:divBdr>
        <w:top w:val="none" w:sz="0" w:space="0" w:color="auto"/>
        <w:left w:val="none" w:sz="0" w:space="0" w:color="auto"/>
        <w:bottom w:val="none" w:sz="0" w:space="0" w:color="auto"/>
        <w:right w:val="none" w:sz="0" w:space="0" w:color="auto"/>
      </w:divBdr>
    </w:div>
    <w:div w:id="21020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42AB3-A7E7-47B8-A723-3A7C0A82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共募</dc:creator>
  <cp:keywords/>
  <dc:description/>
  <cp:lastModifiedBy>shakyou73</cp:lastModifiedBy>
  <cp:revision>4</cp:revision>
  <cp:lastPrinted>2026-01-13T05:40:00Z</cp:lastPrinted>
  <dcterms:created xsi:type="dcterms:W3CDTF">2026-01-06T03:02:00Z</dcterms:created>
  <dcterms:modified xsi:type="dcterms:W3CDTF">2026-01-13T05:41:00Z</dcterms:modified>
</cp:coreProperties>
</file>